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24" w:rsidRDefault="009A7BAA" w:rsidP="005E5FDC">
      <w:pPr>
        <w:pStyle w:val="c16"/>
        <w:shd w:val="clear" w:color="auto" w:fill="FFFFFF"/>
        <w:spacing w:before="0" w:beforeAutospacing="0" w:after="0" w:afterAutospacing="0"/>
        <w:jc w:val="both"/>
      </w:pPr>
      <w:r>
        <w:rPr>
          <w:noProof/>
        </w:rPr>
        <w:drawing>
          <wp:inline distT="0" distB="0" distL="0" distR="0" wp14:anchorId="6A35B282" wp14:editId="290E13E6">
            <wp:extent cx="6209471" cy="9190990"/>
            <wp:effectExtent l="0" t="0" r="1270" b="0"/>
            <wp:docPr id="11" name="Рисунок 11" descr="C:\Users\User\Pictures\2023-10-20_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Pictures\2023-10-20_011.jpg"/>
                    <pic:cNvPicPr>
                      <a:picLocks noChangeAspect="1" noChangeArrowheads="1"/>
                    </pic:cNvPicPr>
                  </pic:nvPicPr>
                  <pic:blipFill>
                    <a:blip r:embed="rId4" cstate="print"/>
                    <a:srcRect/>
                    <a:stretch>
                      <a:fillRect/>
                    </a:stretch>
                  </pic:blipFill>
                  <pic:spPr bwMode="auto">
                    <a:xfrm>
                      <a:off x="0" y="0"/>
                      <a:ext cx="6214720" cy="9198760"/>
                    </a:xfrm>
                    <a:prstGeom prst="rect">
                      <a:avLst/>
                    </a:prstGeom>
                    <a:noFill/>
                    <a:ln w="9525">
                      <a:noFill/>
                      <a:miter lim="800000"/>
                      <a:headEnd/>
                      <a:tailEnd/>
                    </a:ln>
                  </pic:spPr>
                </pic:pic>
              </a:graphicData>
            </a:graphic>
          </wp:inline>
        </w:drawing>
      </w:r>
      <w:r w:rsidR="00201A24">
        <w:lastRenderedPageBreak/>
        <w:tab/>
      </w:r>
      <w:r w:rsidR="005E5FDC">
        <w:t>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 планирование.</w:t>
      </w:r>
    </w:p>
    <w:p w:rsidR="005E5FDC" w:rsidRDefault="005E5FDC" w:rsidP="005E5FDC">
      <w:pPr>
        <w:pStyle w:val="c16"/>
        <w:shd w:val="clear" w:color="auto" w:fill="FFFFFF"/>
        <w:spacing w:before="0" w:beforeAutospacing="0" w:after="0" w:afterAutospacing="0"/>
        <w:jc w:val="both"/>
        <w:rPr>
          <w:rStyle w:val="c71"/>
          <w:b/>
          <w:bCs/>
          <w:color w:val="000000"/>
        </w:rPr>
      </w:pPr>
    </w:p>
    <w:p w:rsidR="000C296A" w:rsidRDefault="000C296A" w:rsidP="000C296A">
      <w:pPr>
        <w:pStyle w:val="c16"/>
        <w:shd w:val="clear" w:color="auto" w:fill="FFFFFF"/>
        <w:spacing w:before="0" w:beforeAutospacing="0" w:after="0" w:afterAutospacing="0"/>
        <w:jc w:val="center"/>
        <w:rPr>
          <w:rFonts w:ascii="Calibri" w:hAnsi="Calibri" w:cs="Calibri"/>
          <w:color w:val="000000"/>
          <w:sz w:val="22"/>
          <w:szCs w:val="22"/>
        </w:rPr>
      </w:pPr>
      <w:r>
        <w:rPr>
          <w:rStyle w:val="c71"/>
          <w:b/>
          <w:bCs/>
          <w:color w:val="000000"/>
        </w:rPr>
        <w:t>ПОЯСНИТЕЛЬНАЯ ЗАПИСКА</w:t>
      </w:r>
      <w:bookmarkStart w:id="0" w:name="_GoBack"/>
      <w:bookmarkEnd w:id="0"/>
    </w:p>
    <w:p w:rsidR="000C296A" w:rsidRDefault="000C296A" w:rsidP="00683CA2">
      <w:pPr>
        <w:spacing w:after="0" w:line="240" w:lineRule="auto"/>
        <w:jc w:val="center"/>
        <w:rPr>
          <w:rFonts w:ascii="Times New Roman" w:hAnsi="Times New Roman" w:cs="Times New Roman"/>
          <w:sz w:val="24"/>
          <w:szCs w:val="24"/>
        </w:rPr>
      </w:pPr>
    </w:p>
    <w:p w:rsidR="005E5FDC" w:rsidRDefault="004C6809" w:rsidP="005E5FDC">
      <w:pPr>
        <w:spacing w:after="0" w:line="240" w:lineRule="auto"/>
        <w:jc w:val="both"/>
        <w:rPr>
          <w:rFonts w:ascii="Times New Roman" w:eastAsia="Times New Roman" w:hAnsi="Times New Roman" w:cs="Times New Roman"/>
          <w:sz w:val="24"/>
          <w:szCs w:val="24"/>
          <w:lang w:eastAsia="ru-RU"/>
        </w:rPr>
      </w:pPr>
      <w:r>
        <w:rPr>
          <w:rStyle w:val="c5"/>
          <w:rFonts w:ascii="Times New Roman" w:eastAsia="Times New Roman" w:hAnsi="Times New Roman" w:cs="Times New Roman"/>
          <w:color w:val="333333"/>
          <w:sz w:val="24"/>
          <w:szCs w:val="24"/>
          <w:lang w:eastAsia="ru-RU"/>
        </w:rPr>
        <w:tab/>
      </w:r>
      <w:r w:rsidR="005E5FDC" w:rsidRPr="005E5FDC">
        <w:rPr>
          <w:rFonts w:ascii="Times New Roman" w:eastAsia="Times New Roman" w:hAnsi="Times New Roman" w:cs="Times New Roman"/>
          <w:sz w:val="24"/>
          <w:szCs w:val="24"/>
          <w:lang w:eastAsia="ru-RU"/>
        </w:rPr>
        <w:t xml:space="preserve">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Программа по литературе позволит учителю: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sym w:font="Symbol" w:char="F02D"/>
      </w:r>
      <w:r w:rsidRPr="005E5FDC">
        <w:rPr>
          <w:rFonts w:ascii="Times New Roman" w:eastAsia="Times New Roman" w:hAnsi="Times New Roman" w:cs="Times New Roman"/>
          <w:sz w:val="24"/>
          <w:szCs w:val="24"/>
          <w:lang w:eastAsia="ru-RU"/>
        </w:rPr>
        <w:t xml:space="preserve"> реализовать в процессе преподавания литературы современные подходы к формированию личностных, </w:t>
      </w:r>
      <w:proofErr w:type="spellStart"/>
      <w:r w:rsidRPr="005E5FDC">
        <w:rPr>
          <w:rFonts w:ascii="Times New Roman" w:eastAsia="Times New Roman" w:hAnsi="Times New Roman" w:cs="Times New Roman"/>
          <w:sz w:val="24"/>
          <w:szCs w:val="24"/>
          <w:lang w:eastAsia="ru-RU"/>
        </w:rPr>
        <w:t>метапредметных</w:t>
      </w:r>
      <w:proofErr w:type="spellEnd"/>
      <w:r w:rsidRPr="005E5FDC">
        <w:rPr>
          <w:rFonts w:ascii="Times New Roman" w:eastAsia="Times New Roman" w:hAnsi="Times New Roman" w:cs="Times New Roman"/>
          <w:sz w:val="24"/>
          <w:szCs w:val="24"/>
          <w:lang w:eastAsia="ru-RU"/>
        </w:rPr>
        <w:t xml:space="preserve"> и предметных результатов обучения, сформулированных в ФГОС ООО; </w:t>
      </w:r>
      <w:r>
        <w:rPr>
          <w:rFonts w:ascii="Times New Roman" w:eastAsia="Times New Roman" w:hAnsi="Times New Roman" w:cs="Times New Roman"/>
          <w:sz w:val="24"/>
          <w:szCs w:val="24"/>
          <w:lang w:eastAsia="ru-RU"/>
        </w:rPr>
        <w:tab/>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sym w:font="Symbol" w:char="F02D"/>
      </w:r>
      <w:r w:rsidRPr="005E5FDC">
        <w:rPr>
          <w:rFonts w:ascii="Times New Roman" w:eastAsia="Times New Roman" w:hAnsi="Times New Roman" w:cs="Times New Roman"/>
          <w:sz w:val="24"/>
          <w:szCs w:val="24"/>
          <w:lang w:eastAsia="ru-RU"/>
        </w:rPr>
        <w:t xml:space="preserve"> 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Личностные и </w:t>
      </w:r>
      <w:proofErr w:type="spellStart"/>
      <w:r w:rsidRPr="005E5FDC">
        <w:rPr>
          <w:rFonts w:ascii="Times New Roman" w:eastAsia="Times New Roman" w:hAnsi="Times New Roman" w:cs="Times New Roman"/>
          <w:sz w:val="24"/>
          <w:szCs w:val="24"/>
          <w:lang w:eastAsia="ru-RU"/>
        </w:rPr>
        <w:t>метапредметные</w:t>
      </w:r>
      <w:proofErr w:type="spellEnd"/>
      <w:r w:rsidRPr="005E5FDC">
        <w:rPr>
          <w:rFonts w:ascii="Times New Roman" w:eastAsia="Times New Roman" w:hAnsi="Times New Roman" w:cs="Times New Roman"/>
          <w:sz w:val="24"/>
          <w:szCs w:val="24"/>
          <w:lang w:eastAsia="ru-RU"/>
        </w:rPr>
        <w:t xml:space="preserve"> результаты в программе по литературе представлены с учётом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 </w:t>
      </w: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w:t>
      </w:r>
      <w:r w:rsidR="003447DB">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эстетической реакции читателя, которая зависит от возрастных особенностей</w:t>
      </w:r>
      <w:r>
        <w:rPr>
          <w:rFonts w:ascii="Times New Roman" w:eastAsia="Times New Roman" w:hAnsi="Times New Roman" w:cs="Times New Roman"/>
          <w:sz w:val="24"/>
          <w:szCs w:val="24"/>
          <w:lang w:eastAsia="ru-RU"/>
        </w:rPr>
        <w:t xml:space="preserve"> </w:t>
      </w:r>
      <w:r w:rsidRPr="005E5FDC">
        <w:rPr>
          <w:rFonts w:ascii="Times New Roman" w:eastAsia="Times New Roman" w:hAnsi="Times New Roman" w:cs="Times New Roman"/>
          <w:sz w:val="24"/>
          <w:szCs w:val="24"/>
          <w:lang w:eastAsia="ru-RU"/>
        </w:rPr>
        <w:t xml:space="preserve">обучающихся, их психического и литературного развития, жизненного и читательского опыта.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5E5FDC">
        <w:rPr>
          <w:rFonts w:ascii="Times New Roman" w:eastAsia="Times New Roman" w:hAnsi="Times New Roman" w:cs="Times New Roman"/>
          <w:sz w:val="24"/>
          <w:szCs w:val="24"/>
          <w:lang w:eastAsia="ru-RU"/>
        </w:rPr>
        <w:t>межпредметных</w:t>
      </w:r>
      <w:proofErr w:type="spellEnd"/>
      <w:r w:rsidRPr="005E5FDC">
        <w:rPr>
          <w:rFonts w:ascii="Times New Roman" w:eastAsia="Times New Roman" w:hAnsi="Times New Roman" w:cs="Times New Roman"/>
          <w:sz w:val="24"/>
          <w:szCs w:val="24"/>
          <w:lang w:eastAsia="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Pr="005E5FDC">
        <w:rPr>
          <w:rFonts w:ascii="Times New Roman" w:eastAsia="Times New Roman" w:hAnsi="Times New Roman" w:cs="Times New Roman"/>
          <w:sz w:val="24"/>
          <w:szCs w:val="24"/>
          <w:lang w:eastAsia="ru-RU"/>
        </w:rPr>
        <w:t xml:space="preserve">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Достижение целей изучения литературы возможно при решении учебных задач, которые постепенно усложняются от 5 к 9 классу.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w:t>
      </w:r>
      <w:r w:rsidR="003447DB">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 xml:space="preserve">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w:t>
      </w:r>
      <w:r>
        <w:rPr>
          <w:rFonts w:ascii="Times New Roman" w:eastAsia="Times New Roman" w:hAnsi="Times New Roman" w:cs="Times New Roman"/>
          <w:sz w:val="24"/>
          <w:szCs w:val="24"/>
          <w:lang w:eastAsia="ru-RU"/>
        </w:rPr>
        <w:t xml:space="preserve"> </w:t>
      </w:r>
      <w:r w:rsidRPr="005E5FDC">
        <w:rPr>
          <w:rFonts w:ascii="Times New Roman" w:eastAsia="Times New Roman" w:hAnsi="Times New Roman" w:cs="Times New Roman"/>
          <w:sz w:val="24"/>
          <w:szCs w:val="24"/>
          <w:lang w:eastAsia="ru-RU"/>
        </w:rPr>
        <w:t xml:space="preserve">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осознанием обучающимися коммуникативно</w:t>
      </w:r>
      <w:r w:rsidR="003447DB">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 xml:space="preserve">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w:t>
      </w:r>
      <w:r w:rsidRPr="005E5FDC">
        <w:rPr>
          <w:rFonts w:ascii="Times New Roman" w:eastAsia="Times New Roman" w:hAnsi="Times New Roman" w:cs="Times New Roman"/>
          <w:sz w:val="24"/>
          <w:szCs w:val="24"/>
          <w:lang w:eastAsia="ru-RU"/>
        </w:rPr>
        <w:lastRenderedPageBreak/>
        <w:t xml:space="preserve">пересказа, участвовать в учебном диалоге, адекватно воспринимая чужую точку зрения и аргументированно отстаивая свою.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Общее число часов, рекомендованных для и</w:t>
      </w:r>
      <w:r w:rsidR="004A3CF6">
        <w:rPr>
          <w:rFonts w:ascii="Times New Roman" w:eastAsia="Times New Roman" w:hAnsi="Times New Roman" w:cs="Times New Roman"/>
          <w:sz w:val="24"/>
          <w:szCs w:val="24"/>
          <w:lang w:eastAsia="ru-RU"/>
        </w:rPr>
        <w:t>зучения литературы в 9</w:t>
      </w:r>
      <w:r>
        <w:rPr>
          <w:rFonts w:ascii="Times New Roman" w:eastAsia="Times New Roman" w:hAnsi="Times New Roman" w:cs="Times New Roman"/>
          <w:sz w:val="24"/>
          <w:szCs w:val="24"/>
          <w:lang w:eastAsia="ru-RU"/>
        </w:rPr>
        <w:t xml:space="preserve"> классе</w:t>
      </w:r>
      <w:r w:rsidRPr="005E5FDC">
        <w:rPr>
          <w:rFonts w:ascii="Times New Roman" w:eastAsia="Times New Roman" w:hAnsi="Times New Roman" w:cs="Times New Roman"/>
          <w:sz w:val="24"/>
          <w:szCs w:val="24"/>
          <w:lang w:eastAsia="ru-RU"/>
        </w:rPr>
        <w:t xml:space="preserve"> на</w:t>
      </w:r>
      <w:r w:rsidR="004A3CF6">
        <w:rPr>
          <w:rFonts w:ascii="Times New Roman" w:eastAsia="Times New Roman" w:hAnsi="Times New Roman" w:cs="Times New Roman"/>
          <w:sz w:val="24"/>
          <w:szCs w:val="24"/>
          <w:lang w:eastAsia="ru-RU"/>
        </w:rPr>
        <w:t xml:space="preserve"> изучение литературы отводится 3</w:t>
      </w:r>
      <w:r w:rsidRPr="005E5FDC">
        <w:rPr>
          <w:rFonts w:ascii="Times New Roman" w:eastAsia="Times New Roman" w:hAnsi="Times New Roman" w:cs="Times New Roman"/>
          <w:sz w:val="24"/>
          <w:szCs w:val="24"/>
          <w:lang w:eastAsia="ru-RU"/>
        </w:rPr>
        <w:t xml:space="preserve"> час</w:t>
      </w:r>
      <w:r>
        <w:rPr>
          <w:rFonts w:ascii="Times New Roman" w:eastAsia="Times New Roman" w:hAnsi="Times New Roman" w:cs="Times New Roman"/>
          <w:sz w:val="24"/>
          <w:szCs w:val="24"/>
          <w:lang w:eastAsia="ru-RU"/>
        </w:rPr>
        <w:t>а в неделю</w:t>
      </w:r>
      <w:r w:rsidR="006C076E">
        <w:rPr>
          <w:rFonts w:ascii="Times New Roman" w:eastAsia="Times New Roman" w:hAnsi="Times New Roman" w:cs="Times New Roman"/>
          <w:sz w:val="24"/>
          <w:szCs w:val="24"/>
          <w:lang w:eastAsia="ru-RU"/>
        </w:rPr>
        <w:t xml:space="preserve"> (</w:t>
      </w:r>
      <w:r w:rsidR="004A3CF6">
        <w:rPr>
          <w:rFonts w:ascii="Times New Roman" w:eastAsia="Times New Roman" w:hAnsi="Times New Roman" w:cs="Times New Roman"/>
          <w:sz w:val="24"/>
          <w:szCs w:val="24"/>
          <w:lang w:eastAsia="ru-RU"/>
        </w:rPr>
        <w:t>102</w:t>
      </w:r>
      <w:r w:rsidR="00D46EC0">
        <w:rPr>
          <w:rFonts w:ascii="Times New Roman" w:eastAsia="Times New Roman" w:hAnsi="Times New Roman" w:cs="Times New Roman"/>
          <w:sz w:val="24"/>
          <w:szCs w:val="24"/>
          <w:lang w:eastAsia="ru-RU"/>
        </w:rPr>
        <w:t xml:space="preserve"> часа)</w:t>
      </w:r>
      <w:r w:rsidRPr="005E5FDC">
        <w:rPr>
          <w:rFonts w:ascii="Times New Roman" w:eastAsia="Times New Roman" w:hAnsi="Times New Roman" w:cs="Times New Roman"/>
          <w:sz w:val="24"/>
          <w:szCs w:val="24"/>
          <w:lang w:eastAsia="ru-RU"/>
        </w:rPr>
        <w:t>.</w:t>
      </w:r>
    </w:p>
    <w:p w:rsidR="005E5FDC" w:rsidRPr="005E5FDC" w:rsidRDefault="005E5FDC" w:rsidP="005E5FDC">
      <w:pPr>
        <w:spacing w:after="0" w:line="240" w:lineRule="auto"/>
        <w:jc w:val="both"/>
        <w:rPr>
          <w:rFonts w:ascii="Times New Roman" w:eastAsia="Times New Roman" w:hAnsi="Times New Roman" w:cs="Times New Roman"/>
          <w:sz w:val="24"/>
          <w:szCs w:val="24"/>
          <w:lang w:eastAsia="ru-RU"/>
        </w:rPr>
      </w:pPr>
    </w:p>
    <w:p w:rsidR="007945B1" w:rsidRDefault="007945B1" w:rsidP="007945B1">
      <w:pPr>
        <w:spacing w:after="0" w:line="240" w:lineRule="auto"/>
        <w:jc w:val="center"/>
        <w:rPr>
          <w:rStyle w:val="c71"/>
          <w:rFonts w:ascii="Times New Roman" w:eastAsia="Times New Roman" w:hAnsi="Times New Roman" w:cs="Times New Roman"/>
          <w:b/>
          <w:bCs/>
          <w:color w:val="000000"/>
          <w:sz w:val="24"/>
          <w:szCs w:val="24"/>
          <w:lang w:eastAsia="ru-RU"/>
        </w:rPr>
      </w:pPr>
      <w:r w:rsidRPr="007945B1">
        <w:rPr>
          <w:rStyle w:val="c71"/>
          <w:rFonts w:ascii="Times New Roman" w:eastAsia="Times New Roman" w:hAnsi="Times New Roman" w:cs="Times New Roman"/>
          <w:b/>
          <w:bCs/>
          <w:color w:val="000000"/>
          <w:sz w:val="24"/>
          <w:szCs w:val="24"/>
          <w:lang w:eastAsia="ru-RU"/>
        </w:rPr>
        <w:t>СОДЕРЖАНИЕ ОБУЧЕНИЯ</w:t>
      </w:r>
    </w:p>
    <w:p w:rsidR="009A355A" w:rsidRPr="004A3CF6" w:rsidRDefault="009A355A" w:rsidP="007945B1">
      <w:pPr>
        <w:spacing w:after="0" w:line="240" w:lineRule="auto"/>
        <w:jc w:val="center"/>
      </w:pPr>
    </w:p>
    <w:p w:rsidR="004A3CF6" w:rsidRPr="004A3CF6" w:rsidRDefault="004A3CF6" w:rsidP="009A355A">
      <w:pPr>
        <w:spacing w:after="0" w:line="240" w:lineRule="auto"/>
        <w:jc w:val="both"/>
        <w:rPr>
          <w:rFonts w:ascii="Times New Roman" w:eastAsia="Times New Roman" w:hAnsi="Times New Roman" w:cs="Times New Roman"/>
          <w:b/>
          <w:sz w:val="24"/>
          <w:szCs w:val="24"/>
          <w:lang w:eastAsia="ru-RU"/>
        </w:rPr>
      </w:pPr>
      <w:r w:rsidRPr="004A3CF6">
        <w:rPr>
          <w:rFonts w:ascii="Times New Roman" w:eastAsia="Times New Roman" w:hAnsi="Times New Roman" w:cs="Times New Roman"/>
          <w:b/>
          <w:sz w:val="24"/>
          <w:szCs w:val="24"/>
          <w:lang w:eastAsia="ru-RU"/>
        </w:rPr>
        <w:t xml:space="preserve">Древнерусская литература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«Слово о полку Игореве». </w:t>
      </w:r>
    </w:p>
    <w:p w:rsidR="004A3CF6" w:rsidRDefault="004A3CF6" w:rsidP="009A355A">
      <w:pPr>
        <w:spacing w:after="0" w:line="240" w:lineRule="auto"/>
        <w:jc w:val="both"/>
        <w:rPr>
          <w:rFonts w:ascii="Times New Roman" w:eastAsia="Times New Roman" w:hAnsi="Times New Roman" w:cs="Times New Roman"/>
          <w:sz w:val="24"/>
          <w:szCs w:val="24"/>
          <w:lang w:eastAsia="ru-RU"/>
        </w:rPr>
      </w:pPr>
    </w:p>
    <w:p w:rsidR="004A3CF6" w:rsidRPr="004A3CF6" w:rsidRDefault="004A3CF6" w:rsidP="009A355A">
      <w:pPr>
        <w:spacing w:after="0" w:line="240" w:lineRule="auto"/>
        <w:jc w:val="both"/>
        <w:rPr>
          <w:rFonts w:ascii="Times New Roman" w:eastAsia="Times New Roman" w:hAnsi="Times New Roman" w:cs="Times New Roman"/>
          <w:b/>
          <w:sz w:val="24"/>
          <w:szCs w:val="24"/>
          <w:lang w:eastAsia="ru-RU"/>
        </w:rPr>
      </w:pPr>
      <w:r w:rsidRPr="004A3CF6">
        <w:rPr>
          <w:rFonts w:ascii="Times New Roman" w:eastAsia="Times New Roman" w:hAnsi="Times New Roman" w:cs="Times New Roman"/>
          <w:b/>
          <w:sz w:val="24"/>
          <w:szCs w:val="24"/>
          <w:lang w:eastAsia="ru-RU"/>
        </w:rPr>
        <w:t xml:space="preserve">Литература XVIII века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М.В. Ломоносов. «Ода на день восшествия на Всероссийский престол Ея Величества Государыни Императрицы </w:t>
      </w:r>
      <w:proofErr w:type="spellStart"/>
      <w:r w:rsidRPr="004A3CF6">
        <w:rPr>
          <w:rFonts w:ascii="Times New Roman" w:eastAsia="Times New Roman" w:hAnsi="Times New Roman" w:cs="Times New Roman"/>
          <w:sz w:val="24"/>
          <w:szCs w:val="24"/>
          <w:lang w:eastAsia="ru-RU"/>
        </w:rPr>
        <w:t>Елисаветы</w:t>
      </w:r>
      <w:proofErr w:type="spellEnd"/>
      <w:r w:rsidRPr="004A3CF6">
        <w:rPr>
          <w:rFonts w:ascii="Times New Roman" w:eastAsia="Times New Roman" w:hAnsi="Times New Roman" w:cs="Times New Roman"/>
          <w:sz w:val="24"/>
          <w:szCs w:val="24"/>
          <w:lang w:eastAsia="ru-RU"/>
        </w:rPr>
        <w:t xml:space="preserve"> Петровны 1747 года» и другие стихотворения (по выбору).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Г.Р. Державин. Стихотворения (два по выбору). Например, «Властителям и судиям», «Памятник» и другие.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Н.М. Карамзин. Повесть «Бедная Лиза». </w:t>
      </w:r>
    </w:p>
    <w:p w:rsidR="004A3CF6" w:rsidRDefault="004A3CF6" w:rsidP="009A355A">
      <w:pPr>
        <w:spacing w:after="0" w:line="240" w:lineRule="auto"/>
        <w:jc w:val="both"/>
        <w:rPr>
          <w:rFonts w:ascii="Times New Roman" w:eastAsia="Times New Roman" w:hAnsi="Times New Roman" w:cs="Times New Roman"/>
          <w:sz w:val="24"/>
          <w:szCs w:val="24"/>
          <w:lang w:eastAsia="ru-RU"/>
        </w:rPr>
      </w:pPr>
    </w:p>
    <w:p w:rsidR="004A3CF6" w:rsidRPr="004A3CF6" w:rsidRDefault="004A3CF6" w:rsidP="009A355A">
      <w:pPr>
        <w:spacing w:after="0" w:line="240" w:lineRule="auto"/>
        <w:jc w:val="both"/>
        <w:rPr>
          <w:rFonts w:ascii="Times New Roman" w:eastAsia="Times New Roman" w:hAnsi="Times New Roman" w:cs="Times New Roman"/>
          <w:b/>
          <w:sz w:val="24"/>
          <w:szCs w:val="24"/>
          <w:lang w:eastAsia="ru-RU"/>
        </w:rPr>
      </w:pPr>
      <w:r w:rsidRPr="004A3CF6">
        <w:rPr>
          <w:rFonts w:ascii="Times New Roman" w:eastAsia="Times New Roman" w:hAnsi="Times New Roman" w:cs="Times New Roman"/>
          <w:b/>
          <w:sz w:val="24"/>
          <w:szCs w:val="24"/>
          <w:lang w:eastAsia="ru-RU"/>
        </w:rPr>
        <w:t xml:space="preserve">Литература первой половины XIX века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В.А. Жуковский. Баллады, элегии (одна-две по выбору). Например, «Светлана», «Невыразимое», «Море» и другие.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А.С. Грибоедов. Комедия «Горе от ума».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Поэзия пушкинской эпохи. К.Н. Батюшков, А.А. </w:t>
      </w:r>
      <w:proofErr w:type="spellStart"/>
      <w:r w:rsidRPr="004A3CF6">
        <w:rPr>
          <w:rFonts w:ascii="Times New Roman" w:eastAsia="Times New Roman" w:hAnsi="Times New Roman" w:cs="Times New Roman"/>
          <w:sz w:val="24"/>
          <w:szCs w:val="24"/>
          <w:lang w:eastAsia="ru-RU"/>
        </w:rPr>
        <w:t>Дельвиг</w:t>
      </w:r>
      <w:proofErr w:type="spellEnd"/>
      <w:r w:rsidRPr="004A3CF6">
        <w:rPr>
          <w:rFonts w:ascii="Times New Roman" w:eastAsia="Times New Roman" w:hAnsi="Times New Roman" w:cs="Times New Roman"/>
          <w:sz w:val="24"/>
          <w:szCs w:val="24"/>
          <w:lang w:eastAsia="ru-RU"/>
        </w:rPr>
        <w:t xml:space="preserve">, Н.М. Языков, Е.А. Баратынский (не менее трёх стихотворений по выбору).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А.С. Пушкин. Стихотворения. Например, «Бесы», «Брожу ли я вдоль улиц шумных…», «…Вновь я посетил…», «Из </w:t>
      </w:r>
      <w:proofErr w:type="spellStart"/>
      <w:r w:rsidRPr="004A3CF6">
        <w:rPr>
          <w:rFonts w:ascii="Times New Roman" w:eastAsia="Times New Roman" w:hAnsi="Times New Roman" w:cs="Times New Roman"/>
          <w:sz w:val="24"/>
          <w:szCs w:val="24"/>
          <w:lang w:eastAsia="ru-RU"/>
        </w:rPr>
        <w:t>Пиндемонти</w:t>
      </w:r>
      <w:proofErr w:type="spellEnd"/>
      <w:r w:rsidRPr="004A3CF6">
        <w:rPr>
          <w:rFonts w:ascii="Times New Roman" w:eastAsia="Times New Roman" w:hAnsi="Times New Roman" w:cs="Times New Roman"/>
          <w:sz w:val="24"/>
          <w:szCs w:val="24"/>
          <w:lang w:eastAsia="ru-RU"/>
        </w:rPr>
        <w:t>», «К морю», «К***» («Я помню чудное мгновенье…»), «Мадонна», «Осень» (отрывок), «</w:t>
      </w:r>
      <w:proofErr w:type="spellStart"/>
      <w:r w:rsidRPr="004A3CF6">
        <w:rPr>
          <w:rFonts w:ascii="Times New Roman" w:eastAsia="Times New Roman" w:hAnsi="Times New Roman" w:cs="Times New Roman"/>
          <w:sz w:val="24"/>
          <w:szCs w:val="24"/>
          <w:lang w:eastAsia="ru-RU"/>
        </w:rPr>
        <w:t>Отцыпустынники</w:t>
      </w:r>
      <w:proofErr w:type="spellEnd"/>
      <w:r w:rsidRPr="004A3CF6">
        <w:rPr>
          <w:rFonts w:ascii="Times New Roman" w:eastAsia="Times New Roman" w:hAnsi="Times New Roman" w:cs="Times New Roman"/>
          <w:sz w:val="24"/>
          <w:szCs w:val="24"/>
          <w:lang w:eastAsia="ru-RU"/>
        </w:rPr>
        <w:t xml:space="preserve">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 Поэма «Медный всадник». Роман в стихах «Евгений Онегин».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М.Ю. Лермонтов. 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Н.В. Гоголь. Поэма «Мёртвые души».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Отечественная проза первой половины XIX в. (одно произведение по выбору). Например, произведения: «</w:t>
      </w:r>
      <w:proofErr w:type="spellStart"/>
      <w:r w:rsidRPr="004A3CF6">
        <w:rPr>
          <w:rFonts w:ascii="Times New Roman" w:eastAsia="Times New Roman" w:hAnsi="Times New Roman" w:cs="Times New Roman"/>
          <w:sz w:val="24"/>
          <w:szCs w:val="24"/>
          <w:lang w:eastAsia="ru-RU"/>
        </w:rPr>
        <w:t>Лафертовская</w:t>
      </w:r>
      <w:proofErr w:type="spellEnd"/>
      <w:r w:rsidRPr="004A3CF6">
        <w:rPr>
          <w:rFonts w:ascii="Times New Roman" w:eastAsia="Times New Roman" w:hAnsi="Times New Roman" w:cs="Times New Roman"/>
          <w:sz w:val="24"/>
          <w:szCs w:val="24"/>
          <w:lang w:eastAsia="ru-RU"/>
        </w:rPr>
        <w:t xml:space="preserve"> </w:t>
      </w:r>
      <w:proofErr w:type="spellStart"/>
      <w:r w:rsidRPr="004A3CF6">
        <w:rPr>
          <w:rFonts w:ascii="Times New Roman" w:eastAsia="Times New Roman" w:hAnsi="Times New Roman" w:cs="Times New Roman"/>
          <w:sz w:val="24"/>
          <w:szCs w:val="24"/>
          <w:lang w:eastAsia="ru-RU"/>
        </w:rPr>
        <w:t>маковница</w:t>
      </w:r>
      <w:proofErr w:type="spellEnd"/>
      <w:r w:rsidRPr="004A3CF6">
        <w:rPr>
          <w:rFonts w:ascii="Times New Roman" w:eastAsia="Times New Roman" w:hAnsi="Times New Roman" w:cs="Times New Roman"/>
          <w:sz w:val="24"/>
          <w:szCs w:val="24"/>
          <w:lang w:eastAsia="ru-RU"/>
        </w:rPr>
        <w:t xml:space="preserve">» Антония Погорельского, «Часы и зеркало» А.А. Бестужева-Марлинского, «Кто виноват?» (главы по выбору) А.И. Герцена и другие. </w:t>
      </w:r>
    </w:p>
    <w:p w:rsidR="004A3CF6" w:rsidRDefault="004A3CF6" w:rsidP="009A355A">
      <w:pPr>
        <w:spacing w:after="0" w:line="240" w:lineRule="auto"/>
        <w:jc w:val="both"/>
        <w:rPr>
          <w:rFonts w:ascii="Times New Roman" w:eastAsia="Times New Roman" w:hAnsi="Times New Roman" w:cs="Times New Roman"/>
          <w:sz w:val="24"/>
          <w:szCs w:val="24"/>
          <w:lang w:eastAsia="ru-RU"/>
        </w:rPr>
      </w:pPr>
    </w:p>
    <w:p w:rsidR="004A3CF6" w:rsidRPr="004A3CF6" w:rsidRDefault="004A3CF6" w:rsidP="009A355A">
      <w:pPr>
        <w:spacing w:after="0" w:line="240" w:lineRule="auto"/>
        <w:jc w:val="both"/>
        <w:rPr>
          <w:rFonts w:ascii="Times New Roman" w:eastAsia="Times New Roman" w:hAnsi="Times New Roman" w:cs="Times New Roman"/>
          <w:b/>
          <w:sz w:val="24"/>
          <w:szCs w:val="24"/>
          <w:lang w:eastAsia="ru-RU"/>
        </w:rPr>
      </w:pPr>
      <w:r w:rsidRPr="004A3CF6">
        <w:rPr>
          <w:rFonts w:ascii="Times New Roman" w:eastAsia="Times New Roman" w:hAnsi="Times New Roman" w:cs="Times New Roman"/>
          <w:b/>
          <w:sz w:val="24"/>
          <w:szCs w:val="24"/>
          <w:lang w:eastAsia="ru-RU"/>
        </w:rPr>
        <w:t xml:space="preserve">Зарубежная литература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Данте. «Божественная комедия» (не менее двух фрагментов по выбору).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У. Шекспир. Трагедия «Гамлет» (фрагменты по выбору).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И.-В. Гёте. Трагедия «Фауст» (не менее двух фрагментов по выбору). </w:t>
      </w:r>
    </w:p>
    <w:p w:rsidR="004A3CF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 xml:space="preserve">Дж. Г.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 </w:t>
      </w:r>
    </w:p>
    <w:p w:rsidR="00FF666E" w:rsidRPr="00DC2906" w:rsidRDefault="004A3CF6"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A3CF6">
        <w:rPr>
          <w:rFonts w:ascii="Times New Roman" w:eastAsia="Times New Roman" w:hAnsi="Times New Roman" w:cs="Times New Roman"/>
          <w:sz w:val="24"/>
          <w:szCs w:val="24"/>
          <w:lang w:eastAsia="ru-RU"/>
        </w:rPr>
        <w:t>Зарубежная проза первой половины XIX в. (одно произведение по выбору). Например, произведения Э.Т.А. Гофмана, В. Гюго, В. Скотта и другие.</w:t>
      </w:r>
    </w:p>
    <w:p w:rsidR="00AA44D8" w:rsidRDefault="00AA44D8" w:rsidP="002C2BE0">
      <w:pPr>
        <w:spacing w:after="0" w:line="240" w:lineRule="auto"/>
        <w:jc w:val="center"/>
        <w:rPr>
          <w:rStyle w:val="c71"/>
          <w:rFonts w:ascii="Times New Roman" w:eastAsia="Times New Roman" w:hAnsi="Times New Roman" w:cs="Times New Roman"/>
          <w:b/>
          <w:bCs/>
          <w:color w:val="000000"/>
          <w:sz w:val="24"/>
          <w:szCs w:val="24"/>
          <w:lang w:eastAsia="ru-RU"/>
        </w:rPr>
      </w:pPr>
      <w:r w:rsidRPr="00AA44D8">
        <w:rPr>
          <w:rStyle w:val="c71"/>
          <w:rFonts w:ascii="Times New Roman" w:eastAsia="Times New Roman" w:hAnsi="Times New Roman" w:cs="Times New Roman"/>
          <w:b/>
          <w:bCs/>
          <w:color w:val="000000"/>
          <w:sz w:val="24"/>
          <w:szCs w:val="24"/>
          <w:lang w:eastAsia="ru-RU"/>
        </w:rPr>
        <w:lastRenderedPageBreak/>
        <w:t>ПЛАНИРУЕМЫЕ РЕЗУЛЬТАТЫ ОСВОЕНИЯ ПРОГРАММЫ ПО РУССКОМУ ЯЗЫКУ НА УРОВНЕ ОСНОВНОГО ОБЩЕГО ОБРАЗОВАНИЯ</w:t>
      </w:r>
    </w:p>
    <w:p w:rsidR="00AA44D8" w:rsidRPr="0095171D" w:rsidRDefault="00AA44D8" w:rsidP="00AA44D8">
      <w:pPr>
        <w:spacing w:after="0" w:line="240" w:lineRule="auto"/>
        <w:rPr>
          <w:rStyle w:val="c71"/>
          <w:rFonts w:ascii="Times New Roman" w:eastAsia="Times New Roman" w:hAnsi="Times New Roman" w:cs="Times New Roman"/>
          <w:b/>
          <w:bCs/>
          <w:color w:val="000000"/>
          <w:sz w:val="16"/>
          <w:szCs w:val="16"/>
          <w:lang w:eastAsia="ru-RU"/>
        </w:rPr>
      </w:pPr>
    </w:p>
    <w:p w:rsidR="00AA44D8" w:rsidRDefault="00AA44D8" w:rsidP="00184F2F">
      <w:pPr>
        <w:spacing w:after="0" w:line="240" w:lineRule="auto"/>
        <w:jc w:val="center"/>
      </w:pPr>
      <w:r w:rsidRPr="00AA44D8">
        <w:rPr>
          <w:rStyle w:val="c71"/>
          <w:rFonts w:ascii="Times New Roman" w:eastAsia="Times New Roman" w:hAnsi="Times New Roman" w:cs="Times New Roman"/>
          <w:b/>
          <w:bCs/>
          <w:color w:val="000000"/>
          <w:sz w:val="24"/>
          <w:szCs w:val="24"/>
          <w:lang w:eastAsia="ru-RU"/>
        </w:rPr>
        <w:t>ЛИЧНОСТНЫЕ РЕЗУЛЬТАТЫ</w:t>
      </w:r>
    </w:p>
    <w:p w:rsidR="002C2BE0" w:rsidRDefault="002C2BE0" w:rsidP="002C2BE0">
      <w:pPr>
        <w:spacing w:after="0" w:line="240" w:lineRule="auto"/>
        <w:jc w:val="both"/>
        <w:rPr>
          <w:rStyle w:val="c5"/>
          <w:rFonts w:ascii="Times New Roman" w:eastAsia="Times New Roman" w:hAnsi="Times New Roman" w:cs="Times New Roman"/>
          <w:color w:val="333333"/>
          <w:sz w:val="24"/>
          <w:szCs w:val="24"/>
          <w:lang w:eastAsia="ru-RU"/>
        </w:rPr>
      </w:pPr>
    </w:p>
    <w:p w:rsidR="00CA7ED8" w:rsidRDefault="002C2B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color w:val="333333"/>
          <w:sz w:val="24"/>
          <w:szCs w:val="24"/>
          <w:lang w:eastAsia="ru-RU"/>
        </w:rPr>
        <w:t xml:space="preserve">В результате изучения литературы на уровне основного общего образования у обучающегося будут сформированы следующие личностные результаты: </w:t>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b/>
          <w:color w:val="333333"/>
          <w:sz w:val="24"/>
          <w:szCs w:val="24"/>
          <w:lang w:eastAsia="ru-RU"/>
        </w:rPr>
        <w:t>1) гражданского воспитания:</w:t>
      </w:r>
      <w:r w:rsidRPr="00CA7ED8">
        <w:rPr>
          <w:rStyle w:val="c5"/>
          <w:rFonts w:ascii="Times New Roman" w:eastAsia="Times New Roman" w:hAnsi="Times New Roman" w:cs="Times New Roman"/>
          <w:color w:val="333333"/>
          <w:sz w:val="24"/>
          <w:szCs w:val="24"/>
          <w:lang w:eastAsia="ru-RU"/>
        </w:rPr>
        <w:t xml:space="preserve"> </w:t>
      </w:r>
    </w:p>
    <w:p w:rsidR="004F3EA1"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color w:val="333333"/>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в образовательной организации; готовность к участию в гуманитарной деятельности;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4F3EA1">
        <w:rPr>
          <w:rStyle w:val="c5"/>
          <w:rFonts w:ascii="Times New Roman" w:eastAsia="Times New Roman" w:hAnsi="Times New Roman" w:cs="Times New Roman"/>
          <w:b/>
          <w:color w:val="333333"/>
          <w:sz w:val="24"/>
          <w:szCs w:val="24"/>
          <w:lang w:eastAsia="ru-RU"/>
        </w:rPr>
        <w:t>2) патриотического воспитания:</w:t>
      </w:r>
      <w:r w:rsidR="00CA7ED8" w:rsidRPr="00CA7ED8">
        <w:rPr>
          <w:rStyle w:val="c5"/>
          <w:rFonts w:ascii="Times New Roman" w:eastAsia="Times New Roman" w:hAnsi="Times New Roman" w:cs="Times New Roman"/>
          <w:color w:val="333333"/>
          <w:sz w:val="24"/>
          <w:szCs w:val="24"/>
          <w:lang w:eastAsia="ru-RU"/>
        </w:rPr>
        <w:t xml:space="preserve"> </w:t>
      </w:r>
    </w:p>
    <w:p w:rsidR="00BE5ED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rsidR="00E11044" w:rsidRDefault="00BE5ED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04E4A" w:rsidRDefault="00C04E4A" w:rsidP="00CA7ED8">
      <w:pPr>
        <w:spacing w:after="0" w:line="240" w:lineRule="auto"/>
        <w:jc w:val="both"/>
        <w:rPr>
          <w:rStyle w:val="c5"/>
          <w:rFonts w:ascii="Times New Roman" w:eastAsia="Times New Roman" w:hAnsi="Times New Roman" w:cs="Times New Roman"/>
          <w:color w:val="333333"/>
          <w:sz w:val="24"/>
          <w:szCs w:val="24"/>
          <w:lang w:eastAsia="ru-RU"/>
        </w:rPr>
      </w:pPr>
    </w:p>
    <w:p w:rsidR="00FC1A44" w:rsidRPr="00FC1A44" w:rsidRDefault="00FC1A44"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b/>
          <w:color w:val="333333"/>
          <w:sz w:val="24"/>
          <w:szCs w:val="24"/>
          <w:lang w:eastAsia="ru-RU"/>
        </w:rPr>
        <w:t xml:space="preserve">3) духовно-нравственного воспитания: </w:t>
      </w:r>
    </w:p>
    <w:p w:rsidR="00FC1A44"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активное неприятие асоциальных поступков, свобода и ответственность личности в условиях индивидуального и общественного пространства; </w:t>
      </w:r>
    </w:p>
    <w:p w:rsidR="00FC1A44"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b/>
          <w:color w:val="333333"/>
          <w:sz w:val="24"/>
          <w:szCs w:val="24"/>
          <w:lang w:eastAsia="ru-RU"/>
        </w:rPr>
        <w:t>4) эстетического воспитания:</w:t>
      </w:r>
      <w:r w:rsidRPr="00FC1A44">
        <w:rPr>
          <w:rStyle w:val="c5"/>
          <w:rFonts w:ascii="Times New Roman" w:eastAsia="Times New Roman" w:hAnsi="Times New Roman" w:cs="Times New Roman"/>
          <w:color w:val="333333"/>
          <w:sz w:val="24"/>
          <w:szCs w:val="24"/>
          <w:lang w:eastAsia="ru-RU"/>
        </w:rPr>
        <w:t xml:space="preserve"> </w:t>
      </w:r>
    </w:p>
    <w:p w:rsidR="000C6A98"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00FC1A44" w:rsidRPr="00FC1A44">
        <w:rPr>
          <w:rStyle w:val="c5"/>
          <w:rFonts w:ascii="Times New Roman" w:eastAsia="Times New Roman" w:hAnsi="Times New Roman" w:cs="Times New Roman"/>
          <w:color w:val="333333"/>
          <w:sz w:val="24"/>
          <w:szCs w:val="24"/>
          <w:lang w:eastAsia="ru-RU"/>
        </w:rPr>
        <w:t xml:space="preserve">осознание важности художественной литературы и культуры как средства коммуникации и самовыражения;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0C6A98">
        <w:rPr>
          <w:rStyle w:val="c5"/>
          <w:rFonts w:ascii="Times New Roman" w:eastAsia="Times New Roman" w:hAnsi="Times New Roman" w:cs="Times New Roman"/>
          <w:b/>
          <w:color w:val="333333"/>
          <w:sz w:val="24"/>
          <w:szCs w:val="24"/>
          <w:lang w:eastAsia="ru-RU"/>
        </w:rPr>
        <w:t xml:space="preserve">5) физического воспитания, формирования культуры здоровья и эмоционального благополучия: </w:t>
      </w:r>
    </w:p>
    <w:p w:rsidR="003B6EE0"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C076E"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 </w:t>
      </w: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rsidR="00FC1A44" w:rsidRPr="00FC1A44">
        <w:rPr>
          <w:rStyle w:val="c5"/>
          <w:rFonts w:ascii="Times New Roman" w:eastAsia="Times New Roman" w:hAnsi="Times New Roman" w:cs="Times New Roman"/>
          <w:color w:val="333333"/>
          <w:sz w:val="24"/>
          <w:szCs w:val="24"/>
          <w:lang w:eastAsia="ru-RU"/>
        </w:rPr>
        <w:t>сформированность</w:t>
      </w:r>
      <w:proofErr w:type="spellEnd"/>
      <w:r w:rsidR="00FC1A44" w:rsidRPr="00FC1A44">
        <w:rPr>
          <w:rStyle w:val="c5"/>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 с оценкой поступков литературных героев; </w:t>
      </w:r>
    </w:p>
    <w:p w:rsidR="003B6EE0"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3B6EE0">
        <w:rPr>
          <w:rStyle w:val="c5"/>
          <w:rFonts w:ascii="Times New Roman" w:eastAsia="Times New Roman" w:hAnsi="Times New Roman" w:cs="Times New Roman"/>
          <w:b/>
          <w:color w:val="333333"/>
          <w:sz w:val="24"/>
          <w:szCs w:val="24"/>
          <w:lang w:eastAsia="ru-RU"/>
        </w:rPr>
        <w:t>6) трудового воспитания:</w:t>
      </w:r>
      <w:r w:rsidR="00FC1A44" w:rsidRPr="00FC1A44">
        <w:rPr>
          <w:rStyle w:val="c5"/>
          <w:rFonts w:ascii="Times New Roman" w:eastAsia="Times New Roman" w:hAnsi="Times New Roman" w:cs="Times New Roman"/>
          <w:color w:val="333333"/>
          <w:sz w:val="24"/>
          <w:szCs w:val="24"/>
          <w:lang w:eastAsia="ru-RU"/>
        </w:rPr>
        <w:t xml:space="preserve"> </w:t>
      </w:r>
    </w:p>
    <w:p w:rsidR="00FC1A44"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5A31C1">
        <w:rPr>
          <w:rStyle w:val="c5"/>
          <w:rFonts w:ascii="Times New Roman" w:eastAsia="Times New Roman" w:hAnsi="Times New Roman" w:cs="Times New Roman"/>
          <w:b/>
          <w:color w:val="333333"/>
          <w:sz w:val="24"/>
          <w:szCs w:val="24"/>
          <w:lang w:eastAsia="ru-RU"/>
        </w:rPr>
        <w:t>7) экологического воспитания:</w:t>
      </w:r>
      <w:r w:rsidR="00FC1A44" w:rsidRPr="00FC1A44">
        <w:rPr>
          <w:rStyle w:val="c5"/>
          <w:rFonts w:ascii="Times New Roman" w:eastAsia="Times New Roman" w:hAnsi="Times New Roman" w:cs="Times New Roman"/>
          <w:color w:val="333333"/>
          <w:sz w:val="24"/>
          <w:szCs w:val="24"/>
          <w:lang w:eastAsia="ru-RU"/>
        </w:rPr>
        <w:t xml:space="preserve"> </w:t>
      </w:r>
    </w:p>
    <w:p w:rsidR="00D96987"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 </w:t>
      </w:r>
    </w:p>
    <w:p w:rsidR="00D96987" w:rsidRPr="00D96987" w:rsidRDefault="00D96987"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D96987">
        <w:rPr>
          <w:rStyle w:val="c5"/>
          <w:rFonts w:ascii="Times New Roman" w:eastAsia="Times New Roman" w:hAnsi="Times New Roman" w:cs="Times New Roman"/>
          <w:b/>
          <w:color w:val="333333"/>
          <w:sz w:val="24"/>
          <w:szCs w:val="24"/>
          <w:lang w:eastAsia="ru-RU"/>
        </w:rPr>
        <w:t xml:space="preserve">8) ценности научного познания: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00FC1A44" w:rsidRPr="00FC1A44">
        <w:rPr>
          <w:rStyle w:val="c5"/>
          <w:rFonts w:ascii="Times New Roman" w:eastAsia="Times New Roman" w:hAnsi="Times New Roman" w:cs="Times New Roman"/>
          <w:color w:val="333333"/>
          <w:sz w:val="24"/>
          <w:szCs w:val="24"/>
          <w:lang w:eastAsia="ru-RU"/>
        </w:rPr>
        <w:t xml:space="preserve">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D96987" w:rsidRPr="00D96987" w:rsidRDefault="00D96987"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D96987">
        <w:rPr>
          <w:rStyle w:val="c5"/>
          <w:rFonts w:ascii="Times New Roman" w:eastAsia="Times New Roman" w:hAnsi="Times New Roman" w:cs="Times New Roman"/>
          <w:b/>
          <w:color w:val="333333"/>
          <w:sz w:val="24"/>
          <w:szCs w:val="24"/>
          <w:lang w:eastAsia="ru-RU"/>
        </w:rPr>
        <w:t xml:space="preserve">9) обеспечение адаптации обучающегося к изменяющимся условиям социальной и природной среды: </w:t>
      </w:r>
    </w:p>
    <w:p w:rsidR="00FC1A44" w:rsidRPr="00FC1A44"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D96987" w:rsidRDefault="00D96987" w:rsidP="00FC1A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 </w:t>
      </w:r>
    </w:p>
    <w:p w:rsidR="00FC1A44" w:rsidRPr="00FC1A44" w:rsidRDefault="00D96987" w:rsidP="00FC1A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FC1A44" w:rsidRDefault="00FC1A44" w:rsidP="00CA7ED8">
      <w:pPr>
        <w:spacing w:after="0" w:line="240" w:lineRule="auto"/>
        <w:jc w:val="both"/>
      </w:pPr>
    </w:p>
    <w:p w:rsidR="000809DE" w:rsidRDefault="000809DE" w:rsidP="00CA7ED8">
      <w:pPr>
        <w:spacing w:after="0" w:line="240" w:lineRule="auto"/>
        <w:jc w:val="both"/>
        <w:rPr>
          <w:rStyle w:val="c5"/>
          <w:rFonts w:ascii="Times New Roman" w:eastAsia="Times New Roman" w:hAnsi="Times New Roman" w:cs="Times New Roman"/>
          <w:color w:val="333333"/>
          <w:sz w:val="24"/>
          <w:szCs w:val="24"/>
          <w:lang w:eastAsia="ru-RU"/>
        </w:rPr>
      </w:pPr>
    </w:p>
    <w:p w:rsidR="00E8326C" w:rsidRDefault="00E11044" w:rsidP="00184F2F">
      <w:pPr>
        <w:spacing w:after="0" w:line="240" w:lineRule="auto"/>
        <w:jc w:val="center"/>
        <w:rPr>
          <w:rStyle w:val="c71"/>
          <w:rFonts w:ascii="Times New Roman" w:eastAsia="Times New Roman" w:hAnsi="Times New Roman" w:cs="Times New Roman"/>
          <w:b/>
          <w:bCs/>
          <w:color w:val="000000"/>
          <w:sz w:val="24"/>
          <w:szCs w:val="24"/>
          <w:lang w:eastAsia="ru-RU"/>
        </w:rPr>
      </w:pPr>
      <w:r w:rsidRPr="00E8326C">
        <w:rPr>
          <w:rStyle w:val="c71"/>
          <w:rFonts w:ascii="Times New Roman" w:eastAsia="Times New Roman" w:hAnsi="Times New Roman" w:cs="Times New Roman"/>
          <w:b/>
          <w:bCs/>
          <w:color w:val="000000"/>
          <w:sz w:val="24"/>
          <w:szCs w:val="24"/>
          <w:lang w:eastAsia="ru-RU"/>
        </w:rPr>
        <w:t>МЕТАПРЕДМЕТНЫЕ РЕЗУЛЬТАТЫ</w:t>
      </w:r>
    </w:p>
    <w:p w:rsidR="00184F2F" w:rsidRPr="00E8326C" w:rsidRDefault="00184F2F" w:rsidP="00184F2F">
      <w:pPr>
        <w:spacing w:after="0" w:line="240" w:lineRule="auto"/>
        <w:jc w:val="center"/>
        <w:rPr>
          <w:rStyle w:val="c71"/>
          <w:rFonts w:ascii="Times New Roman" w:eastAsia="Times New Roman" w:hAnsi="Times New Roman" w:cs="Times New Roman"/>
          <w:b/>
          <w:bCs/>
          <w:color w:val="000000"/>
          <w:sz w:val="24"/>
          <w:szCs w:val="24"/>
          <w:lang w:eastAsia="ru-RU"/>
        </w:rPr>
      </w:pPr>
    </w:p>
    <w:p w:rsidR="00E8326C" w:rsidRDefault="00E8326C"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8326C" w:rsidRPr="00E8326C" w:rsidRDefault="00E8326C" w:rsidP="00E11044">
      <w:pPr>
        <w:spacing w:after="0" w:line="240" w:lineRule="auto"/>
        <w:jc w:val="both"/>
        <w:rPr>
          <w:rStyle w:val="c5"/>
          <w:rFonts w:ascii="Times New Roman" w:eastAsia="Times New Roman" w:hAnsi="Times New Roman" w:cs="Times New Roman"/>
          <w:color w:val="333333"/>
          <w:sz w:val="24"/>
          <w:szCs w:val="24"/>
          <w:lang w:eastAsia="ru-RU"/>
        </w:rPr>
      </w:pPr>
    </w:p>
    <w:p w:rsidR="00E8326C" w:rsidRPr="00E8326C" w:rsidRDefault="00E8326C" w:rsidP="00E11044">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E11044" w:rsidRPr="00E8326C">
        <w:rPr>
          <w:rStyle w:val="c5"/>
          <w:rFonts w:ascii="Times New Roman" w:eastAsia="Times New Roman" w:hAnsi="Times New Roman" w:cs="Times New Roman"/>
          <w:b/>
          <w:color w:val="333333"/>
          <w:sz w:val="24"/>
          <w:szCs w:val="24"/>
          <w:lang w:eastAsia="ru-RU"/>
        </w:rPr>
        <w:t xml:space="preserve">Познавательные универсальные учебные действия </w:t>
      </w:r>
    </w:p>
    <w:p w:rsidR="00E8326C" w:rsidRPr="00E8326C" w:rsidRDefault="00E11044" w:rsidP="00E11044">
      <w:pPr>
        <w:spacing w:after="0" w:line="240" w:lineRule="auto"/>
        <w:jc w:val="both"/>
        <w:rPr>
          <w:rStyle w:val="c5"/>
          <w:rFonts w:ascii="Times New Roman" w:eastAsia="Times New Roman" w:hAnsi="Times New Roman" w:cs="Times New Roman"/>
          <w:b/>
          <w:color w:val="333333"/>
          <w:sz w:val="24"/>
          <w:szCs w:val="24"/>
          <w:lang w:eastAsia="ru-RU"/>
        </w:rPr>
      </w:pPr>
      <w:r w:rsidRPr="00E8326C">
        <w:rPr>
          <w:rStyle w:val="c5"/>
          <w:rFonts w:ascii="Times New Roman" w:eastAsia="Times New Roman" w:hAnsi="Times New Roman" w:cs="Times New Roman"/>
          <w:b/>
          <w:color w:val="333333"/>
          <w:sz w:val="24"/>
          <w:szCs w:val="24"/>
          <w:lang w:eastAsia="ru-RU"/>
        </w:rPr>
        <w:t xml:space="preserve">Базовые логические действия: </w:t>
      </w:r>
    </w:p>
    <w:p w:rsidR="000809DE" w:rsidRDefault="00E8326C"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 xml:space="preserve">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 </w:t>
      </w:r>
    </w:p>
    <w:p w:rsidR="000809DE"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0809DE">
        <w:rPr>
          <w:rStyle w:val="c5"/>
          <w:rFonts w:ascii="Times New Roman" w:eastAsia="Times New Roman" w:hAnsi="Times New Roman" w:cs="Times New Roman"/>
          <w:color w:val="333333"/>
          <w:sz w:val="24"/>
          <w:szCs w:val="24"/>
          <w:lang w:eastAsia="ru-RU"/>
        </w:rPr>
        <w:t xml:space="preserve">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 </w:t>
      </w:r>
    </w:p>
    <w:p w:rsidR="001F3B31"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0809DE">
        <w:rPr>
          <w:rStyle w:val="c5"/>
          <w:rFonts w:ascii="Times New Roman" w:eastAsia="Times New Roman" w:hAnsi="Times New Roman" w:cs="Times New Roman"/>
          <w:color w:val="333333"/>
          <w:sz w:val="24"/>
          <w:szCs w:val="24"/>
          <w:lang w:eastAsia="ru-RU"/>
        </w:rPr>
        <w:t xml:space="preserve">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 </w:t>
      </w:r>
    </w:p>
    <w:p w:rsidR="005D584B" w:rsidRPr="000809DE"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000809DE" w:rsidRPr="000809DE">
        <w:rPr>
          <w:rStyle w:val="c5"/>
          <w:rFonts w:ascii="Times New Roman" w:eastAsia="Times New Roman" w:hAnsi="Times New Roman" w:cs="Times New Roman"/>
          <w:color w:val="333333"/>
          <w:sz w:val="24"/>
          <w:szCs w:val="24"/>
          <w:lang w:eastAsia="ru-RU"/>
        </w:rPr>
        <w:t>выявлять дефициты информации, данных, необходимых для решения поставленной учебной задачи;</w:t>
      </w:r>
    </w:p>
    <w:p w:rsidR="001F3B31"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0809DE"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809DE" w:rsidRPr="000809DE"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p>
    <w:p w:rsidR="00917ADD" w:rsidRPr="00917ADD" w:rsidRDefault="00917ADD" w:rsidP="00E11044">
      <w:pPr>
        <w:spacing w:after="0" w:line="240" w:lineRule="auto"/>
        <w:jc w:val="both"/>
        <w:rPr>
          <w:rStyle w:val="c5"/>
          <w:rFonts w:ascii="Times New Roman" w:eastAsia="Times New Roman" w:hAnsi="Times New Roman" w:cs="Times New Roman"/>
          <w:b/>
          <w:color w:val="333333"/>
          <w:sz w:val="24"/>
          <w:szCs w:val="24"/>
          <w:lang w:eastAsia="ru-RU"/>
        </w:rPr>
      </w:pPr>
      <w:r w:rsidRPr="00917ADD">
        <w:rPr>
          <w:rStyle w:val="c5"/>
          <w:rFonts w:ascii="Times New Roman" w:eastAsia="Times New Roman" w:hAnsi="Times New Roman" w:cs="Times New Roman"/>
          <w:b/>
          <w:color w:val="333333"/>
          <w:sz w:val="24"/>
          <w:szCs w:val="24"/>
          <w:lang w:eastAsia="ru-RU"/>
        </w:rPr>
        <w:t xml:space="preserve">Базовые исследовательские действия: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использовать вопросы как исследовательский инструмент познания в литературном образовании;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и данное; формировать гипотезу об истинности собственных суждений и суждений других, аргументировать свою позицию, мнение;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проводить по самостоятельно составленному плану небольшое исследование по установлению особенностей литературного объекта изучения, </w:t>
      </w:r>
      <w:proofErr w:type="spellStart"/>
      <w:r w:rsidRPr="00917ADD">
        <w:rPr>
          <w:rStyle w:val="c5"/>
          <w:rFonts w:ascii="Times New Roman" w:eastAsia="Times New Roman" w:hAnsi="Times New Roman" w:cs="Times New Roman"/>
          <w:color w:val="333333"/>
          <w:sz w:val="24"/>
          <w:szCs w:val="24"/>
          <w:lang w:eastAsia="ru-RU"/>
        </w:rPr>
        <w:t>причинноследственных</w:t>
      </w:r>
      <w:proofErr w:type="spellEnd"/>
      <w:r w:rsidRPr="00917ADD">
        <w:rPr>
          <w:rStyle w:val="c5"/>
          <w:rFonts w:ascii="Times New Roman" w:eastAsia="Times New Roman" w:hAnsi="Times New Roman" w:cs="Times New Roman"/>
          <w:color w:val="333333"/>
          <w:sz w:val="24"/>
          <w:szCs w:val="24"/>
          <w:lang w:eastAsia="ru-RU"/>
        </w:rPr>
        <w:t xml:space="preserve"> связей и зависимостей объектов между собой;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оценивать на применимость и достоверность информацию, полученную в ходе исследования (эксперимента);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 </w:t>
      </w:r>
    </w:p>
    <w:p w:rsidR="00032746"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p>
    <w:p w:rsidR="00917ADD" w:rsidRPr="00917ADD" w:rsidRDefault="00917ADD" w:rsidP="00671EB9">
      <w:pPr>
        <w:spacing w:after="0" w:line="240" w:lineRule="auto"/>
        <w:jc w:val="both"/>
        <w:rPr>
          <w:rStyle w:val="c5"/>
          <w:rFonts w:ascii="Times New Roman" w:eastAsia="Times New Roman" w:hAnsi="Times New Roman" w:cs="Times New Roman"/>
          <w:b/>
          <w:color w:val="333333"/>
          <w:sz w:val="24"/>
          <w:szCs w:val="24"/>
          <w:lang w:eastAsia="ru-RU"/>
        </w:rPr>
      </w:pPr>
      <w:r w:rsidRPr="00917ADD">
        <w:rPr>
          <w:rStyle w:val="c5"/>
          <w:rFonts w:ascii="Times New Roman" w:eastAsia="Times New Roman" w:hAnsi="Times New Roman" w:cs="Times New Roman"/>
          <w:b/>
          <w:color w:val="333333"/>
          <w:sz w:val="24"/>
          <w:szCs w:val="24"/>
          <w:lang w:eastAsia="ru-RU"/>
        </w:rPr>
        <w:t xml:space="preserve">Работа с информацией: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выбирать, анализировать, систематизировать и интерпретировать литературную и другую информацию различных видов и форм представления;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находить сходные аргументы (подтверждающие или опровергающие одну и ту же идею, версию) в различных информационных источниках;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оценивать надёжность литературной и другой информации по критериям, предложенным учителем или сформулированным самостоятельно; </w:t>
      </w:r>
    </w:p>
    <w:p w:rsidR="00671EB9"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эффективно запоминать и систематизировать эту информацию.</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p>
    <w:p w:rsidR="00211E9C" w:rsidRPr="00211E9C" w:rsidRDefault="00211E9C" w:rsidP="00671EB9">
      <w:pPr>
        <w:spacing w:after="0" w:line="240" w:lineRule="auto"/>
        <w:jc w:val="both"/>
        <w:rPr>
          <w:rStyle w:val="c5"/>
          <w:rFonts w:ascii="Times New Roman" w:eastAsia="Times New Roman" w:hAnsi="Times New Roman" w:cs="Times New Roman"/>
          <w:b/>
          <w:color w:val="333333"/>
          <w:sz w:val="24"/>
          <w:szCs w:val="24"/>
          <w:lang w:eastAsia="ru-RU"/>
        </w:rPr>
      </w:pPr>
      <w:r w:rsidRPr="00211E9C">
        <w:rPr>
          <w:rStyle w:val="c5"/>
          <w:rFonts w:ascii="Times New Roman" w:eastAsia="Times New Roman" w:hAnsi="Times New Roman" w:cs="Times New Roman"/>
          <w:b/>
          <w:color w:val="333333"/>
          <w:sz w:val="24"/>
          <w:szCs w:val="24"/>
          <w:lang w:eastAsia="ru-RU"/>
        </w:rPr>
        <w:t xml:space="preserve">Коммуникативные универсальные учебные действия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w:t>
      </w:r>
      <w:r w:rsidRPr="00211E9C">
        <w:rPr>
          <w:rStyle w:val="c5"/>
          <w:rFonts w:ascii="Times New Roman" w:eastAsia="Times New Roman" w:hAnsi="Times New Roman" w:cs="Times New Roman"/>
          <w:color w:val="333333"/>
          <w:sz w:val="24"/>
          <w:szCs w:val="24"/>
          <w:lang w:eastAsia="ru-RU"/>
        </w:rPr>
        <w:lastRenderedPageBreak/>
        <w:t xml:space="preserve">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публично представлять результаты выполненного опыта (литературоведческого эксперимента, исследования, проекта);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Регулятивные универсальные учебные действия </w:t>
      </w: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Самоорганизация: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выявлять проблемы для решения в учебных и жизненных ситуациях, анализируя ситуации, изображённые в художественной литературе;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ориентироваться в различных подходах принятия решений (индивидуальное, принятие решения в группе, принятие решений группой);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Самоконтроль, эмоциональный интеллект: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CB66D7">
        <w:rPr>
          <w:rStyle w:val="c5"/>
          <w:rFonts w:ascii="Times New Roman" w:eastAsia="Times New Roman" w:hAnsi="Times New Roman" w:cs="Times New Roman"/>
          <w:color w:val="333333"/>
          <w:sz w:val="24"/>
          <w:szCs w:val="24"/>
          <w:lang w:eastAsia="ru-RU"/>
        </w:rPr>
        <w:t>самомотивации</w:t>
      </w:r>
      <w:proofErr w:type="spellEnd"/>
      <w:r w:rsidRPr="00CB66D7">
        <w:rPr>
          <w:rStyle w:val="c5"/>
          <w:rFonts w:ascii="Times New Roman" w:eastAsia="Times New Roman" w:hAnsi="Times New Roman" w:cs="Times New Roman"/>
          <w:color w:val="333333"/>
          <w:sz w:val="24"/>
          <w:szCs w:val="24"/>
          <w:lang w:eastAsia="ru-RU"/>
        </w:rPr>
        <w:t xml:space="preserve"> и рефлексии в литературном образовании; </w:t>
      </w:r>
    </w:p>
    <w:p w:rsidR="00CB66D7" w:rsidRPr="00917ADD"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объяснять причины достижения (</w:t>
      </w:r>
      <w:proofErr w:type="spellStart"/>
      <w:r w:rsidRPr="00CB66D7">
        <w:rPr>
          <w:rStyle w:val="c5"/>
          <w:rFonts w:ascii="Times New Roman" w:eastAsia="Times New Roman" w:hAnsi="Times New Roman" w:cs="Times New Roman"/>
          <w:color w:val="333333"/>
          <w:sz w:val="24"/>
          <w:szCs w:val="24"/>
          <w:lang w:eastAsia="ru-RU"/>
        </w:rPr>
        <w:t>недостижения</w:t>
      </w:r>
      <w:proofErr w:type="spellEnd"/>
      <w:r w:rsidRPr="00CB66D7">
        <w:rPr>
          <w:rStyle w:val="c5"/>
          <w:rFonts w:ascii="Times New Roman" w:eastAsia="Times New Roman" w:hAnsi="Times New Roman" w:cs="Times New Roman"/>
          <w:color w:val="333333"/>
          <w:sz w:val="24"/>
          <w:szCs w:val="24"/>
          <w:lang w:eastAsia="ru-RU"/>
        </w:rPr>
        <w:t xml:space="preserve">)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развивать способность различать и называть собственные эмоции, управлять ими и эмоциями других;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w:t>
      </w:r>
    </w:p>
    <w:p w:rsidR="00917ADD"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принимать себя и других, не осуждая; проявлять открытость себе и другим; осознавать невозможность контролировать всё вокруг.</w:t>
      </w:r>
    </w:p>
    <w:p w:rsidR="00AA3AE5" w:rsidRDefault="00AA3AE5" w:rsidP="00671EB9">
      <w:pPr>
        <w:spacing w:after="0" w:line="240" w:lineRule="auto"/>
        <w:jc w:val="both"/>
        <w:rPr>
          <w:rStyle w:val="c5"/>
          <w:rFonts w:ascii="Times New Roman" w:eastAsia="Times New Roman" w:hAnsi="Times New Roman" w:cs="Times New Roman"/>
          <w:color w:val="333333"/>
          <w:sz w:val="24"/>
          <w:szCs w:val="24"/>
          <w:lang w:eastAsia="ru-RU"/>
        </w:rPr>
      </w:pPr>
    </w:p>
    <w:p w:rsidR="00E1086C" w:rsidRPr="00E1086C" w:rsidRDefault="00E1086C" w:rsidP="00671EB9">
      <w:pPr>
        <w:spacing w:after="0" w:line="240" w:lineRule="auto"/>
        <w:jc w:val="both"/>
        <w:rPr>
          <w:rStyle w:val="c5"/>
          <w:rFonts w:ascii="Times New Roman" w:eastAsia="Times New Roman" w:hAnsi="Times New Roman" w:cs="Times New Roman"/>
          <w:b/>
          <w:color w:val="333333"/>
          <w:sz w:val="24"/>
          <w:szCs w:val="24"/>
          <w:lang w:eastAsia="ru-RU"/>
        </w:rPr>
      </w:pPr>
      <w:r w:rsidRPr="00E1086C">
        <w:rPr>
          <w:rStyle w:val="c5"/>
          <w:rFonts w:ascii="Times New Roman" w:eastAsia="Times New Roman" w:hAnsi="Times New Roman" w:cs="Times New Roman"/>
          <w:b/>
          <w:color w:val="333333"/>
          <w:sz w:val="24"/>
          <w:szCs w:val="24"/>
          <w:lang w:eastAsia="ru-RU"/>
        </w:rPr>
        <w:t xml:space="preserve">Совместная деятельность </w:t>
      </w:r>
    </w:p>
    <w:p w:rsidR="00E1086C"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w:t>
      </w:r>
    </w:p>
    <w:p w:rsidR="00E1086C"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Pr="00E1086C">
        <w:rPr>
          <w:rStyle w:val="c5"/>
          <w:rFonts w:ascii="Times New Roman" w:eastAsia="Times New Roman" w:hAnsi="Times New Roman" w:cs="Times New Roman"/>
          <w:color w:val="333333"/>
          <w:sz w:val="24"/>
          <w:szCs w:val="24"/>
          <w:lang w:eastAsia="ru-RU"/>
        </w:rPr>
        <w:t xml:space="preserve">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732128"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
    <w:p w:rsidR="00AA3AE5" w:rsidRDefault="00732128"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E1086C" w:rsidRPr="00E1086C">
        <w:rPr>
          <w:rStyle w:val="c5"/>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C076E" w:rsidRDefault="006C076E" w:rsidP="00671EB9">
      <w:pPr>
        <w:spacing w:after="0" w:line="240" w:lineRule="auto"/>
        <w:jc w:val="both"/>
        <w:rPr>
          <w:rStyle w:val="c5"/>
          <w:rFonts w:ascii="Times New Roman" w:eastAsia="Times New Roman" w:hAnsi="Times New Roman" w:cs="Times New Roman"/>
          <w:color w:val="333333"/>
          <w:sz w:val="24"/>
          <w:szCs w:val="24"/>
          <w:lang w:eastAsia="ru-RU"/>
        </w:rPr>
      </w:pPr>
    </w:p>
    <w:p w:rsidR="00732128" w:rsidRDefault="00732128"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671EB9" w:rsidRDefault="00671EB9" w:rsidP="00184F2F">
      <w:pPr>
        <w:spacing w:after="0" w:line="240" w:lineRule="auto"/>
        <w:jc w:val="center"/>
        <w:rPr>
          <w:rStyle w:val="c5"/>
          <w:rFonts w:ascii="Times New Roman" w:eastAsia="Times New Roman" w:hAnsi="Times New Roman" w:cs="Times New Roman"/>
          <w:b/>
          <w:color w:val="333333"/>
          <w:sz w:val="24"/>
          <w:szCs w:val="24"/>
          <w:lang w:eastAsia="ru-RU"/>
        </w:rPr>
      </w:pPr>
      <w:r w:rsidRPr="00671EB9">
        <w:rPr>
          <w:rStyle w:val="c5"/>
          <w:rFonts w:ascii="Times New Roman" w:eastAsia="Times New Roman" w:hAnsi="Times New Roman" w:cs="Times New Roman"/>
          <w:b/>
          <w:color w:val="333333"/>
          <w:sz w:val="24"/>
          <w:szCs w:val="24"/>
          <w:lang w:eastAsia="ru-RU"/>
        </w:rPr>
        <w:t>ПРЕДМЕТНЫЕ РЕЗУЛЬТАТЫ</w:t>
      </w:r>
    </w:p>
    <w:p w:rsidR="000D4D16" w:rsidRDefault="000D4D16" w:rsidP="00184F2F">
      <w:pPr>
        <w:spacing w:after="0" w:line="240" w:lineRule="auto"/>
        <w:jc w:val="center"/>
        <w:rPr>
          <w:rStyle w:val="c5"/>
          <w:rFonts w:ascii="Times New Roman" w:eastAsia="Times New Roman" w:hAnsi="Times New Roman" w:cs="Times New Roman"/>
          <w:color w:val="333333"/>
          <w:sz w:val="24"/>
          <w:szCs w:val="24"/>
          <w:lang w:eastAsia="ru-RU"/>
        </w:rPr>
      </w:pPr>
    </w:p>
    <w:p w:rsidR="000D4D16" w:rsidRDefault="00671EB9"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D4D16">
        <w:rPr>
          <w:rStyle w:val="c5"/>
          <w:rFonts w:ascii="Times New Roman" w:eastAsia="Times New Roman" w:hAnsi="Times New Roman" w:cs="Times New Roman"/>
          <w:color w:val="333333"/>
          <w:sz w:val="24"/>
          <w:szCs w:val="24"/>
          <w:lang w:eastAsia="ru-RU"/>
        </w:rPr>
        <w:t xml:space="preserve">Предметные результаты освоения программы по литературе на уровне основного общего образования должны обеспечивать: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w:t>
      </w:r>
      <w:r>
        <w:rPr>
          <w:rStyle w:val="c5"/>
          <w:rFonts w:ascii="Times New Roman" w:eastAsia="Times New Roman" w:hAnsi="Times New Roman" w:cs="Times New Roman"/>
          <w:color w:val="333333"/>
          <w:sz w:val="24"/>
          <w:szCs w:val="24"/>
          <w:lang w:eastAsia="ru-RU"/>
        </w:rPr>
        <w:lastRenderedPageBreak/>
        <w:t xml:space="preserve">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r>
        <w:rPr>
          <w:rStyle w:val="c5"/>
          <w:rFonts w:ascii="Times New Roman" w:eastAsia="Times New Roman" w:hAnsi="Times New Roman" w:cs="Times New Roman"/>
          <w:color w:val="333333"/>
          <w:sz w:val="24"/>
          <w:szCs w:val="24"/>
          <w:lang w:eastAsia="ru-RU"/>
        </w:rPr>
        <w:tab/>
        <w:t xml:space="preserve">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сопоставлять произведения, их фрагменты (с учётом </w:t>
      </w:r>
      <w:proofErr w:type="spellStart"/>
      <w:r>
        <w:rPr>
          <w:rStyle w:val="c5"/>
          <w:rFonts w:ascii="Times New Roman" w:eastAsia="Times New Roman" w:hAnsi="Times New Roman" w:cs="Times New Roman"/>
          <w:color w:val="333333"/>
          <w:sz w:val="24"/>
          <w:szCs w:val="24"/>
          <w:lang w:eastAsia="ru-RU"/>
        </w:rPr>
        <w:t>внутритекстовых</w:t>
      </w:r>
      <w:proofErr w:type="spellEnd"/>
      <w:r>
        <w:rPr>
          <w:rStyle w:val="c5"/>
          <w:rFonts w:ascii="Times New Roman" w:eastAsia="Times New Roman" w:hAnsi="Times New Roman" w:cs="Times New Roman"/>
          <w:color w:val="333333"/>
          <w:sz w:val="24"/>
          <w:szCs w:val="24"/>
          <w:lang w:eastAsia="ru-RU"/>
        </w:rPr>
        <w:t xml:space="preserve">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4) 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«Мёртвые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А.Н. Толстого «Русский характер», М.А. Шолохова «Судьба человека», «Донские рассказы», поэма А.Т. Твардовского «Василий </w:t>
      </w:r>
      <w:proofErr w:type="spellStart"/>
      <w:r>
        <w:rPr>
          <w:rStyle w:val="c5"/>
          <w:rFonts w:ascii="Times New Roman" w:eastAsia="Times New Roman" w:hAnsi="Times New Roman" w:cs="Times New Roman"/>
          <w:color w:val="333333"/>
          <w:sz w:val="24"/>
          <w:szCs w:val="24"/>
          <w:lang w:eastAsia="ru-RU"/>
        </w:rPr>
        <w:t>Тёркин</w:t>
      </w:r>
      <w:proofErr w:type="spellEnd"/>
      <w:r>
        <w:rPr>
          <w:rStyle w:val="c5"/>
          <w:rFonts w:ascii="Times New Roman" w:eastAsia="Times New Roman" w:hAnsi="Times New Roman" w:cs="Times New Roman"/>
          <w:color w:val="333333"/>
          <w:sz w:val="24"/>
          <w:szCs w:val="24"/>
          <w:lang w:eastAsia="ru-RU"/>
        </w:rPr>
        <w:t>» (избранные главы); рассказы В.М. Шукшина: «Чудик», «Стенька Разин»; рассказ А.И. Солженицына «</w:t>
      </w:r>
      <w:proofErr w:type="spellStart"/>
      <w:r>
        <w:rPr>
          <w:rStyle w:val="c5"/>
          <w:rFonts w:ascii="Times New Roman" w:eastAsia="Times New Roman" w:hAnsi="Times New Roman" w:cs="Times New Roman"/>
          <w:color w:val="333333"/>
          <w:sz w:val="24"/>
          <w:szCs w:val="24"/>
          <w:lang w:eastAsia="ru-RU"/>
        </w:rPr>
        <w:t>Матрёнин</w:t>
      </w:r>
      <w:proofErr w:type="spellEnd"/>
      <w:r>
        <w:rPr>
          <w:rStyle w:val="c5"/>
          <w:rFonts w:ascii="Times New Roman" w:eastAsia="Times New Roman" w:hAnsi="Times New Roman" w:cs="Times New Roman"/>
          <w:color w:val="333333"/>
          <w:sz w:val="24"/>
          <w:szCs w:val="24"/>
          <w:lang w:eastAsia="ru-RU"/>
        </w:rPr>
        <w:t xml:space="preserve"> двор», рассказ В.Г. Распутина «Уроки французского»; по одному произведению (по выбору) А.П. </w:t>
      </w:r>
      <w:r>
        <w:rPr>
          <w:rStyle w:val="c5"/>
          <w:rFonts w:ascii="Times New Roman" w:eastAsia="Times New Roman" w:hAnsi="Times New Roman" w:cs="Times New Roman"/>
          <w:color w:val="333333"/>
          <w:sz w:val="24"/>
          <w:szCs w:val="24"/>
          <w:lang w:eastAsia="ru-RU"/>
        </w:rPr>
        <w:lastRenderedPageBreak/>
        <w:t xml:space="preserve">Платонова, М.А. Булгакова; произведения литературы второй половины XX – XXI в.: не менее трёх прозаиков по выбору (в том числе Ф.А. Абрамов, Ч.Т. Айтматов, В.П. Астафьев, В.И. Белов, Ф.А. Искандер, Ю.П. Казаков, Е.И. Носов, А.Н. и Б.Н. Стругацкие, В.Ф. Тендряков); не менее трёх поэтов по выбору (в том числе Р.Г. Гамзатов, О.Ф. </w:t>
      </w:r>
      <w:proofErr w:type="spellStart"/>
      <w:r>
        <w:rPr>
          <w:rStyle w:val="c5"/>
          <w:rFonts w:ascii="Times New Roman" w:eastAsia="Times New Roman" w:hAnsi="Times New Roman" w:cs="Times New Roman"/>
          <w:color w:val="333333"/>
          <w:sz w:val="24"/>
          <w:szCs w:val="24"/>
          <w:lang w:eastAsia="ru-RU"/>
        </w:rPr>
        <w:t>Берггольц</w:t>
      </w:r>
      <w:proofErr w:type="spellEnd"/>
      <w:r>
        <w:rPr>
          <w:rStyle w:val="c5"/>
          <w:rFonts w:ascii="Times New Roman" w:eastAsia="Times New Roman" w:hAnsi="Times New Roman" w:cs="Times New Roman"/>
          <w:color w:val="333333"/>
          <w:sz w:val="24"/>
          <w:szCs w:val="24"/>
          <w:lang w:eastAsia="ru-RU"/>
        </w:rPr>
        <w:t xml:space="preserve">,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 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0D4D16" w:rsidRDefault="000D4D16" w:rsidP="000D4D1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10) 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 </w:t>
      </w:r>
      <w:r>
        <w:rPr>
          <w:rStyle w:val="c5"/>
          <w:rFonts w:ascii="Times New Roman" w:eastAsia="Times New Roman" w:hAnsi="Times New Roman" w:cs="Times New Roman"/>
          <w:color w:val="333333"/>
          <w:sz w:val="24"/>
          <w:szCs w:val="24"/>
          <w:lang w:eastAsia="ru-RU"/>
        </w:rPr>
        <w:tab/>
        <w:t xml:space="preserve">11) формирование умения участвовать в учебно-исследовательской и проектной деятельности (с приобретением опыта публичного представления полученных результатов); </w:t>
      </w:r>
    </w:p>
    <w:p w:rsidR="000D4D16" w:rsidRDefault="000D4D16" w:rsidP="000D4D16">
      <w:pPr>
        <w:spacing w:after="0" w:line="240" w:lineRule="auto"/>
        <w:jc w:val="both"/>
      </w:pPr>
      <w:r>
        <w:rPr>
          <w:rStyle w:val="c5"/>
          <w:rFonts w:ascii="Times New Roman" w:eastAsia="Times New Roman" w:hAnsi="Times New Roman" w:cs="Times New Roman"/>
          <w:color w:val="333333"/>
          <w:sz w:val="24"/>
          <w:szCs w:val="24"/>
          <w:lang w:eastAsia="ru-RU"/>
        </w:rPr>
        <w:tab/>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671EB9" w:rsidRDefault="00671EB9" w:rsidP="00671EB9">
      <w:pPr>
        <w:spacing w:after="0" w:line="240" w:lineRule="auto"/>
        <w:jc w:val="both"/>
        <w:rPr>
          <w:rStyle w:val="c5"/>
          <w:rFonts w:ascii="Times New Roman" w:eastAsia="Times New Roman" w:hAnsi="Times New Roman" w:cs="Times New Roman"/>
          <w:color w:val="333333"/>
          <w:sz w:val="24"/>
          <w:szCs w:val="24"/>
          <w:lang w:eastAsia="ru-RU"/>
        </w:rPr>
      </w:pPr>
    </w:p>
    <w:p w:rsidR="00FD4527" w:rsidRPr="000D4D16" w:rsidRDefault="00671EB9" w:rsidP="00DA58FB">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864169" w:rsidRPr="000D4D16">
        <w:rPr>
          <w:rStyle w:val="c5"/>
          <w:rFonts w:ascii="Times New Roman" w:eastAsia="Times New Roman" w:hAnsi="Times New Roman" w:cs="Times New Roman"/>
          <w:b/>
          <w:color w:val="333333"/>
          <w:sz w:val="24"/>
          <w:szCs w:val="24"/>
          <w:lang w:eastAsia="ru-RU"/>
        </w:rPr>
        <w:t xml:space="preserve">К </w:t>
      </w:r>
      <w:r w:rsidR="002243C7" w:rsidRPr="000D4D16">
        <w:rPr>
          <w:rStyle w:val="c5"/>
          <w:rFonts w:ascii="Times New Roman" w:eastAsia="Times New Roman" w:hAnsi="Times New Roman" w:cs="Times New Roman"/>
          <w:b/>
          <w:color w:val="333333"/>
          <w:sz w:val="24"/>
          <w:szCs w:val="24"/>
          <w:lang w:eastAsia="ru-RU"/>
        </w:rPr>
        <w:t>концу обучения в 9</w:t>
      </w:r>
      <w:r w:rsidR="00864169" w:rsidRPr="000D4D16">
        <w:rPr>
          <w:rStyle w:val="c5"/>
          <w:rFonts w:ascii="Times New Roman" w:eastAsia="Times New Roman" w:hAnsi="Times New Roman" w:cs="Times New Roman"/>
          <w:b/>
          <w:color w:val="333333"/>
          <w:sz w:val="24"/>
          <w:szCs w:val="24"/>
          <w:lang w:eastAsia="ru-RU"/>
        </w:rPr>
        <w:t xml:space="preserve"> классе</w:t>
      </w:r>
      <w:r w:rsidR="00DA58FB" w:rsidRPr="000D4D16">
        <w:rPr>
          <w:rStyle w:val="c5"/>
          <w:rFonts w:ascii="Times New Roman" w:eastAsia="Times New Roman" w:hAnsi="Times New Roman" w:cs="Times New Roman"/>
          <w:b/>
          <w:color w:val="333333"/>
          <w:sz w:val="24"/>
          <w:szCs w:val="24"/>
          <w:lang w:eastAsia="ru-RU"/>
        </w:rPr>
        <w:t xml:space="preserve"> обучающийся научится: </w:t>
      </w:r>
    </w:p>
    <w:p w:rsidR="002243C7" w:rsidRDefault="00FD4527" w:rsidP="002243C7">
      <w:pPr>
        <w:spacing w:after="0" w:line="240" w:lineRule="auto"/>
        <w:jc w:val="both"/>
        <w:rPr>
          <w:rStyle w:val="c5"/>
          <w:rFonts w:ascii="Times New Roman" w:eastAsia="Times New Roman" w:hAnsi="Times New Roman" w:cs="Times New Roman"/>
          <w:color w:val="333333"/>
          <w:sz w:val="24"/>
          <w:szCs w:val="24"/>
          <w:lang w:eastAsia="ru-RU"/>
        </w:rPr>
      </w:pPr>
      <w:r w:rsidRPr="00864169">
        <w:rPr>
          <w:rStyle w:val="c5"/>
          <w:rFonts w:ascii="Times New Roman" w:eastAsia="Times New Roman" w:hAnsi="Times New Roman" w:cs="Times New Roman"/>
          <w:color w:val="333333"/>
          <w:sz w:val="24"/>
          <w:szCs w:val="24"/>
          <w:lang w:eastAsia="ru-RU"/>
        </w:rPr>
        <w:tab/>
      </w:r>
      <w:r w:rsidR="002243C7" w:rsidRPr="002243C7">
        <w:rPr>
          <w:rStyle w:val="c5"/>
          <w:rFonts w:ascii="Times New Roman" w:eastAsia="Times New Roman" w:hAnsi="Times New Roman" w:cs="Times New Roman"/>
          <w:color w:val="333333"/>
          <w:sz w:val="24"/>
          <w:szCs w:val="24"/>
          <w:lang w:eastAsia="ru-RU"/>
        </w:rPr>
        <w:t xml:space="preserve">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Pr="002243C7">
        <w:rPr>
          <w:rStyle w:val="c5"/>
          <w:rFonts w:ascii="Times New Roman" w:eastAsia="Times New Roman" w:hAnsi="Times New Roman" w:cs="Times New Roman"/>
          <w:color w:val="333333"/>
          <w:sz w:val="24"/>
          <w:szCs w:val="24"/>
          <w:lang w:eastAsia="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w:t>
      </w:r>
      <w:r>
        <w:rPr>
          <w:rStyle w:val="c5"/>
          <w:rFonts w:ascii="Times New Roman" w:eastAsia="Times New Roman" w:hAnsi="Times New Roman" w:cs="Times New Roman"/>
          <w:color w:val="333333"/>
          <w:sz w:val="24"/>
          <w:szCs w:val="24"/>
          <w:lang w:eastAsia="ru-RU"/>
        </w:rPr>
        <w:t xml:space="preserve"> </w:t>
      </w:r>
      <w:r w:rsidRPr="002243C7">
        <w:rPr>
          <w:rStyle w:val="c5"/>
          <w:rFonts w:ascii="Times New Roman" w:eastAsia="Times New Roman" w:hAnsi="Times New Roman" w:cs="Times New Roman"/>
          <w:color w:val="333333"/>
          <w:sz w:val="24"/>
          <w:szCs w:val="24"/>
          <w:lang w:eastAsia="ru-RU"/>
        </w:rPr>
        <w:t xml:space="preserve">(кульминация,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выделять в произведениях элементы художественной формы и обнаруживать связи между ними; определять </w:t>
      </w:r>
      <w:proofErr w:type="spellStart"/>
      <w:r w:rsidRPr="002243C7">
        <w:rPr>
          <w:rStyle w:val="c5"/>
          <w:rFonts w:ascii="Times New Roman" w:eastAsia="Times New Roman" w:hAnsi="Times New Roman" w:cs="Times New Roman"/>
          <w:color w:val="333333"/>
          <w:sz w:val="24"/>
          <w:szCs w:val="24"/>
          <w:lang w:eastAsia="ru-RU"/>
        </w:rPr>
        <w:t>родо</w:t>
      </w:r>
      <w:proofErr w:type="spellEnd"/>
      <w:r w:rsidRPr="002243C7">
        <w:rPr>
          <w:rStyle w:val="c5"/>
          <w:rFonts w:ascii="Times New Roman" w:eastAsia="Times New Roman" w:hAnsi="Times New Roman" w:cs="Times New Roman"/>
          <w:color w:val="333333"/>
          <w:sz w:val="24"/>
          <w:szCs w:val="24"/>
          <w:lang w:eastAsia="ru-RU"/>
        </w:rPr>
        <w:t xml:space="preserve">-жанровую специфику изученного и самостоятельно прочитанного художественного произведения;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сопоставлять произведения, их фрагменты (с учётом </w:t>
      </w:r>
      <w:proofErr w:type="spellStart"/>
      <w:r w:rsidRPr="002243C7">
        <w:rPr>
          <w:rStyle w:val="c5"/>
          <w:rFonts w:ascii="Times New Roman" w:eastAsia="Times New Roman" w:hAnsi="Times New Roman" w:cs="Times New Roman"/>
          <w:color w:val="333333"/>
          <w:sz w:val="24"/>
          <w:szCs w:val="24"/>
          <w:lang w:eastAsia="ru-RU"/>
        </w:rPr>
        <w:t>внутритекстовых</w:t>
      </w:r>
      <w:proofErr w:type="spellEnd"/>
      <w:r w:rsidRPr="002243C7">
        <w:rPr>
          <w:rStyle w:val="c5"/>
          <w:rFonts w:ascii="Times New Roman" w:eastAsia="Times New Roman" w:hAnsi="Times New Roman" w:cs="Times New Roman"/>
          <w:color w:val="333333"/>
          <w:sz w:val="24"/>
          <w:szCs w:val="24"/>
          <w:lang w:eastAsia="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 </w:t>
      </w:r>
    </w:p>
    <w:p w:rsidR="00FD4527" w:rsidRP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w:t>
      </w:r>
      <w:r w:rsidRPr="002243C7">
        <w:rPr>
          <w:rStyle w:val="c5"/>
          <w:rFonts w:ascii="Times New Roman" w:eastAsia="Times New Roman" w:hAnsi="Times New Roman" w:cs="Times New Roman"/>
          <w:color w:val="333333"/>
          <w:sz w:val="24"/>
          <w:szCs w:val="24"/>
          <w:lang w:eastAsia="ru-RU"/>
        </w:rPr>
        <w:lastRenderedPageBreak/>
        <w:t xml:space="preserve">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2243C7">
        <w:rPr>
          <w:rStyle w:val="c5"/>
          <w:rFonts w:ascii="Times New Roman" w:eastAsia="Times New Roman" w:hAnsi="Times New Roman" w:cs="Times New Roman"/>
          <w:color w:val="333333"/>
          <w:sz w:val="24"/>
          <w:szCs w:val="24"/>
          <w:lang w:eastAsia="ru-RU"/>
        </w:rPr>
        <w:t>интернет-ресурсов</w:t>
      </w:r>
      <w:proofErr w:type="spellEnd"/>
      <w:r w:rsidRPr="002243C7">
        <w:rPr>
          <w:rStyle w:val="c5"/>
          <w:rFonts w:ascii="Times New Roman" w:eastAsia="Times New Roman" w:hAnsi="Times New Roman" w:cs="Times New Roman"/>
          <w:color w:val="333333"/>
          <w:sz w:val="24"/>
          <w:szCs w:val="24"/>
          <w:lang w:eastAsia="ru-RU"/>
        </w:rPr>
        <w:t xml:space="preserve">, в том числе за счёт произведений современной литературы;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11) участвовать в коллективной и индивидуальной учебно</w:t>
      </w:r>
      <w:r w:rsidR="000D4D16">
        <w:rPr>
          <w:rStyle w:val="c5"/>
          <w:rFonts w:ascii="Times New Roman" w:eastAsia="Times New Roman" w:hAnsi="Times New Roman" w:cs="Times New Roman"/>
          <w:color w:val="333333"/>
          <w:sz w:val="24"/>
          <w:szCs w:val="24"/>
          <w:lang w:eastAsia="ru-RU"/>
        </w:rPr>
        <w:t>-</w:t>
      </w:r>
      <w:r w:rsidRPr="002243C7">
        <w:rPr>
          <w:rStyle w:val="c5"/>
          <w:rFonts w:ascii="Times New Roman" w:eastAsia="Times New Roman" w:hAnsi="Times New Roman" w:cs="Times New Roman"/>
          <w:color w:val="333333"/>
          <w:sz w:val="24"/>
          <w:szCs w:val="24"/>
          <w:lang w:eastAsia="ru-RU"/>
        </w:rPr>
        <w:t xml:space="preserve">исследовательской и проектной деятельности и уметь публично презентовать полученные результаты; </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243C7">
        <w:rPr>
          <w:rStyle w:val="c5"/>
          <w:rFonts w:ascii="Times New Roman" w:eastAsia="Times New Roman" w:hAnsi="Times New Roman" w:cs="Times New Roman"/>
          <w:color w:val="333333"/>
          <w:sz w:val="24"/>
          <w:szCs w:val="24"/>
          <w:lang w:eastAsia="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2243C7" w:rsidRDefault="002243C7" w:rsidP="002243C7">
      <w:pPr>
        <w:spacing w:after="0" w:line="240" w:lineRule="auto"/>
        <w:jc w:val="both"/>
        <w:rPr>
          <w:rStyle w:val="c5"/>
          <w:rFonts w:ascii="Times New Roman" w:eastAsia="Times New Roman" w:hAnsi="Times New Roman" w:cs="Times New Roman"/>
          <w:color w:val="333333"/>
          <w:sz w:val="24"/>
          <w:szCs w:val="24"/>
          <w:lang w:eastAsia="ru-RU"/>
        </w:rPr>
      </w:pPr>
    </w:p>
    <w:p w:rsidR="00E81166" w:rsidRDefault="00E81166" w:rsidP="00184F2F">
      <w:pPr>
        <w:spacing w:after="0" w:line="240" w:lineRule="auto"/>
        <w:jc w:val="center"/>
        <w:rPr>
          <w:rStyle w:val="c5"/>
          <w:rFonts w:ascii="Times New Roman" w:eastAsia="Times New Roman" w:hAnsi="Times New Roman" w:cs="Times New Roman"/>
          <w:b/>
          <w:color w:val="333333"/>
          <w:sz w:val="24"/>
          <w:szCs w:val="24"/>
          <w:lang w:eastAsia="ru-RU"/>
        </w:rPr>
      </w:pPr>
      <w:r w:rsidRPr="00E81166">
        <w:rPr>
          <w:rStyle w:val="c5"/>
          <w:rFonts w:ascii="Times New Roman" w:eastAsia="Times New Roman" w:hAnsi="Times New Roman" w:cs="Times New Roman"/>
          <w:b/>
          <w:color w:val="333333"/>
          <w:sz w:val="24"/>
          <w:szCs w:val="24"/>
          <w:lang w:eastAsia="ru-RU"/>
        </w:rPr>
        <w:t>ТЕМАТИЧЕСКОЕ ПЛАНИРОВАНИЕ</w:t>
      </w:r>
    </w:p>
    <w:p w:rsidR="009D7DF7" w:rsidRDefault="009D7DF7" w:rsidP="00184F2F">
      <w:pPr>
        <w:spacing w:after="0" w:line="240" w:lineRule="auto"/>
        <w:jc w:val="center"/>
        <w:rPr>
          <w:rStyle w:val="c5"/>
          <w:rFonts w:ascii="Times New Roman" w:eastAsia="Times New Roman" w:hAnsi="Times New Roman" w:cs="Times New Roman"/>
          <w:b/>
          <w:color w:val="333333"/>
          <w:sz w:val="24"/>
          <w:szCs w:val="24"/>
          <w:lang w:eastAsia="ru-RU"/>
        </w:rPr>
      </w:pPr>
    </w:p>
    <w:tbl>
      <w:tblPr>
        <w:tblW w:w="9345" w:type="dxa"/>
        <w:tblLook w:val="04A0" w:firstRow="1" w:lastRow="0" w:firstColumn="1" w:lastColumn="0" w:noHBand="0" w:noVBand="1"/>
      </w:tblPr>
      <w:tblGrid>
        <w:gridCol w:w="562"/>
        <w:gridCol w:w="7513"/>
        <w:gridCol w:w="1270"/>
      </w:tblGrid>
      <w:tr w:rsidR="009D7DF7" w:rsidRPr="00AD6E32"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AD6E32" w:rsidRDefault="009D7DF7" w:rsidP="00AD6E32">
            <w:pPr>
              <w:spacing w:after="0" w:line="240" w:lineRule="auto"/>
              <w:jc w:val="center"/>
              <w:rPr>
                <w:rFonts w:ascii="Times New Roman" w:eastAsia="Times New Roman" w:hAnsi="Times New Roman" w:cs="Times New Roman"/>
                <w:b/>
                <w:bCs/>
                <w:color w:val="000000"/>
                <w:sz w:val="24"/>
                <w:szCs w:val="24"/>
                <w:lang w:eastAsia="ru-RU"/>
              </w:rPr>
            </w:pPr>
            <w:r w:rsidRPr="00AD6E32">
              <w:rPr>
                <w:rFonts w:ascii="Times New Roman" w:eastAsia="Times New Roman" w:hAnsi="Times New Roman" w:cs="Times New Roman"/>
                <w:b/>
                <w:bCs/>
                <w:color w:val="000000"/>
                <w:sz w:val="24"/>
                <w:szCs w:val="24"/>
                <w:lang w:eastAsia="ru-RU"/>
              </w:rPr>
              <w:t>№</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AD6E32" w:rsidRDefault="009D7DF7" w:rsidP="00AD6E32">
            <w:pPr>
              <w:spacing w:after="0" w:line="240" w:lineRule="auto"/>
              <w:jc w:val="center"/>
              <w:rPr>
                <w:rFonts w:ascii="Times New Roman" w:eastAsia="Times New Roman" w:hAnsi="Times New Roman" w:cs="Times New Roman"/>
                <w:b/>
                <w:bCs/>
                <w:color w:val="000000"/>
                <w:sz w:val="24"/>
                <w:szCs w:val="24"/>
                <w:lang w:eastAsia="ru-RU"/>
              </w:rPr>
            </w:pPr>
            <w:r w:rsidRPr="00AD6E32">
              <w:rPr>
                <w:rFonts w:ascii="Times New Roman" w:eastAsia="Times New Roman" w:hAnsi="Times New Roman" w:cs="Times New Roman"/>
                <w:b/>
                <w:bCs/>
                <w:color w:val="000000"/>
                <w:sz w:val="24"/>
                <w:szCs w:val="24"/>
                <w:lang w:eastAsia="ru-RU"/>
              </w:rPr>
              <w:t>Тема урока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AD6E32" w:rsidRDefault="00AD6E32" w:rsidP="00AD6E3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Кол-во ч</w:t>
            </w:r>
            <w:r w:rsidR="009D7DF7" w:rsidRPr="00AD6E32">
              <w:rPr>
                <w:rFonts w:ascii="Times New Roman" w:eastAsia="Times New Roman" w:hAnsi="Times New Roman" w:cs="Times New Roman"/>
                <w:b/>
                <w:bCs/>
                <w:color w:val="000000"/>
                <w:sz w:val="24"/>
                <w:szCs w:val="24"/>
                <w:lang w:eastAsia="ru-RU"/>
              </w:rPr>
              <w:t>асов</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Литература и её роль в духовной жизни человека.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2</w:t>
            </w:r>
          </w:p>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Самобытный характер древнерусской литературы. Богатство и разнообразие жанров. История открытия памятника «Слово о полку Игореве».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3</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Художественные особенности  «Слова…»: самобытность содержания, специфика жанра, образов.</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4</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Общая характеристика литературы XVIII века. Гражданский пафос русского классицизма.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5</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М.В. Ломоносов. Слово о поэте и учёном. «Вечернее размышление…». Особенности содержания и формы произведения.</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6</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«Ода на день восшествия…» Прославление мира науки, просвещения в поэзии Ломоносова.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7</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Г.Р. Державин. Жизнь и творчество. «Властителям и судиям» Тема несправедливости сильных мира сего.</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8</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Тема поэта и поэзии в лирике Державина. «Памятник». Мысль о бессмертии поэта. Традиции и новаторство в творчестве Державина.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5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9</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Н.М. Карамзин. Слово о писателе и историке. Понятие о сентиментализме. «Осень».</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10</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«Бедная Лиза». Внимание писателя к внутренней жизни человека.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11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«Бедная Лиза» как произведение сентиментализма. Утверждение общечеловеческих ценностей.</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12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Сочинение  по произведениям писателей 18 века.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13</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Общая характеристика русской литературы XIX века. Понятие о романтизме и реализме. Проза, поэзия, драматургия.</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lastRenderedPageBreak/>
              <w:t>14</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В.А. Жуковский. Жизнь и творчество. «Море», «Невыразимое». Границы выразимого в слове и чувстве.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15</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Жуковский «Светлана». Особенности жанра баллады. Нравственный мир героини баллады.</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16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А.С. Грибоедов: личность и судьба  драматурга.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17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«Горе от ума». Обзор содержания. Особенности композиции.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6C076E">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18</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proofErr w:type="spellStart"/>
            <w:r w:rsidRPr="00AD6E32">
              <w:rPr>
                <w:rFonts w:ascii="Times New Roman" w:hAnsi="Times New Roman" w:cs="Times New Roman"/>
                <w:color w:val="000000"/>
                <w:sz w:val="24"/>
                <w:szCs w:val="24"/>
              </w:rPr>
              <w:t>Фамусовская</w:t>
            </w:r>
            <w:proofErr w:type="spellEnd"/>
            <w:r w:rsidRPr="00AD6E32">
              <w:rPr>
                <w:rFonts w:ascii="Times New Roman" w:hAnsi="Times New Roman" w:cs="Times New Roman"/>
                <w:color w:val="000000"/>
                <w:sz w:val="24"/>
                <w:szCs w:val="24"/>
              </w:rPr>
              <w:t xml:space="preserve"> Москва в комедии.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5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19</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Картина нравов, галерея живых типов и острая сатира.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20</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Чацкий в системе образов комедии.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21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Общечеловеческое звучание образов персонажей.</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22</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Язык комедии. Преодоление канонов классицизма. Анализ эпизода" Бал в доме Фамусова"</w:t>
            </w:r>
            <w:r w:rsidR="005D7E01">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23</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И.А. Гончаров «</w:t>
            </w:r>
            <w:proofErr w:type="spellStart"/>
            <w:r w:rsidRPr="00AD6E32">
              <w:rPr>
                <w:rFonts w:ascii="Times New Roman" w:hAnsi="Times New Roman" w:cs="Times New Roman"/>
                <w:color w:val="000000"/>
                <w:sz w:val="24"/>
                <w:szCs w:val="24"/>
              </w:rPr>
              <w:t>Мильон</w:t>
            </w:r>
            <w:proofErr w:type="spellEnd"/>
            <w:r w:rsidRPr="00AD6E32">
              <w:rPr>
                <w:rFonts w:ascii="Times New Roman" w:hAnsi="Times New Roman" w:cs="Times New Roman"/>
                <w:color w:val="000000"/>
                <w:sz w:val="24"/>
                <w:szCs w:val="24"/>
              </w:rPr>
              <w:t xml:space="preserve"> терзаний</w:t>
            </w:r>
            <w:r>
              <w:rPr>
                <w:rFonts w:ascii="Times New Roman" w:hAnsi="Times New Roman" w:cs="Times New Roman"/>
                <w:color w:val="000000"/>
                <w:sz w:val="24"/>
                <w:szCs w:val="24"/>
              </w:rPr>
              <w:t>»</w:t>
            </w:r>
            <w:r w:rsidRPr="00AD6E32">
              <w:rPr>
                <w:rFonts w:ascii="Times New Roman" w:hAnsi="Times New Roman" w:cs="Times New Roman"/>
                <w:color w:val="000000"/>
                <w:sz w:val="24"/>
                <w:szCs w:val="24"/>
              </w:rPr>
              <w:t>. Подготовка к домашнему сочинению по комедии " Горе от ума"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5D7E01" w:rsidRPr="00AD6E32" w:rsidTr="0075734E">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24</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 С. Пушкин. Жизнь и творчество. Лицейская дружба. Дружба и друзья в лирике А. С. Пушкина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0D42B4">
              <w:rPr>
                <w:rFonts w:ascii="Times New Roman" w:eastAsia="Times New Roman" w:hAnsi="Times New Roman" w:cs="Times New Roman"/>
                <w:color w:val="000000"/>
                <w:sz w:val="24"/>
                <w:szCs w:val="24"/>
                <w:lang w:eastAsia="ru-RU"/>
              </w:rPr>
              <w:t>1</w:t>
            </w:r>
          </w:p>
        </w:tc>
      </w:tr>
      <w:tr w:rsidR="005D7E01" w:rsidRPr="00AD6E32" w:rsidTr="0075734E">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25</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«К Чаадаеву». Проблема свободы, служения Родине. Тема свободы и власти в лирике Пушкина: «К морю», «Анчар».</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0D42B4">
              <w:rPr>
                <w:rFonts w:ascii="Times New Roman" w:eastAsia="Times New Roman" w:hAnsi="Times New Roman" w:cs="Times New Roman"/>
                <w:color w:val="000000"/>
                <w:sz w:val="24"/>
                <w:szCs w:val="24"/>
                <w:lang w:eastAsia="ru-RU"/>
              </w:rPr>
              <w:t>1</w:t>
            </w:r>
          </w:p>
        </w:tc>
      </w:tr>
      <w:tr w:rsidR="005D7E01" w:rsidRPr="00AD6E32" w:rsidTr="0075734E">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26</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Любовь как гармония душ в интимной лирике Пушкина: «На холмах Грузии...», «Я вас любил».</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0D42B4">
              <w:rPr>
                <w:rFonts w:ascii="Times New Roman" w:eastAsia="Times New Roman" w:hAnsi="Times New Roman" w:cs="Times New Roman"/>
                <w:color w:val="000000"/>
                <w:sz w:val="24"/>
                <w:szCs w:val="24"/>
                <w:lang w:eastAsia="ru-RU"/>
              </w:rPr>
              <w:t>1</w:t>
            </w:r>
          </w:p>
        </w:tc>
      </w:tr>
      <w:tr w:rsidR="005D7E01" w:rsidRPr="00AD6E32" w:rsidTr="0075734E">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27</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Тема поэта и поэзии в лирике Пушкина: «Пророк», «Я памятник себе воздвиг...» Обучение анализу лирического стихотворения.</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0D42B4">
              <w:rPr>
                <w:rFonts w:ascii="Times New Roman" w:eastAsia="Times New Roman" w:hAnsi="Times New Roman" w:cs="Times New Roman"/>
                <w:color w:val="000000"/>
                <w:sz w:val="24"/>
                <w:szCs w:val="24"/>
                <w:lang w:eastAsia="ru-RU"/>
              </w:rPr>
              <w:t>1</w:t>
            </w:r>
          </w:p>
        </w:tc>
      </w:tr>
      <w:tr w:rsidR="005D7E01" w:rsidRPr="00AD6E32" w:rsidTr="0075734E">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28</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Контрольная работа по лирике начала XIX века, комедии «Горе от ума», лирике Пушкина.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0D42B4">
              <w:rPr>
                <w:rFonts w:ascii="Times New Roman" w:eastAsia="Times New Roman" w:hAnsi="Times New Roman" w:cs="Times New Roman"/>
                <w:color w:val="000000"/>
                <w:sz w:val="24"/>
                <w:szCs w:val="24"/>
                <w:lang w:eastAsia="ru-RU"/>
              </w:rPr>
              <w:t>1</w:t>
            </w:r>
          </w:p>
        </w:tc>
      </w:tr>
      <w:tr w:rsidR="005D7E01" w:rsidRPr="00AD6E32" w:rsidTr="0075734E">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29</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А.С. Пушкин "</w:t>
            </w:r>
            <w:proofErr w:type="spellStart"/>
            <w:r w:rsidRPr="00AD6E32">
              <w:rPr>
                <w:rFonts w:ascii="Times New Roman" w:hAnsi="Times New Roman" w:cs="Times New Roman"/>
                <w:color w:val="000000"/>
                <w:sz w:val="24"/>
                <w:szCs w:val="24"/>
              </w:rPr>
              <w:t>Цыганы</w:t>
            </w:r>
            <w:proofErr w:type="spellEnd"/>
            <w:r w:rsidRPr="00AD6E32">
              <w:rPr>
                <w:rFonts w:ascii="Times New Roman" w:hAnsi="Times New Roman" w:cs="Times New Roman"/>
                <w:color w:val="000000"/>
                <w:sz w:val="24"/>
                <w:szCs w:val="24"/>
              </w:rPr>
              <w:t>" как романтическая поэма. Герои поэмы. Индивидуалистический характер Алеко.</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0D42B4">
              <w:rPr>
                <w:rFonts w:ascii="Times New Roman" w:eastAsia="Times New Roman" w:hAnsi="Times New Roman" w:cs="Times New Roman"/>
                <w:color w:val="000000"/>
                <w:sz w:val="24"/>
                <w:szCs w:val="24"/>
                <w:lang w:eastAsia="ru-RU"/>
              </w:rPr>
              <w:t>1</w:t>
            </w:r>
          </w:p>
        </w:tc>
      </w:tr>
      <w:tr w:rsidR="005D7E01" w:rsidRPr="00AD6E32" w:rsidTr="0075734E">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30</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 xml:space="preserve">А.С. Пушкин "Евгений Онегин". История создания. Система образов романа. Сюжет. </w:t>
            </w:r>
            <w:proofErr w:type="spellStart"/>
            <w:r w:rsidRPr="00AD6E32">
              <w:rPr>
                <w:rFonts w:ascii="Times New Roman" w:hAnsi="Times New Roman" w:cs="Times New Roman"/>
                <w:color w:val="000000"/>
                <w:sz w:val="24"/>
                <w:szCs w:val="24"/>
              </w:rPr>
              <w:t>Онегинская</w:t>
            </w:r>
            <w:proofErr w:type="spellEnd"/>
            <w:r w:rsidRPr="00AD6E32">
              <w:rPr>
                <w:rFonts w:ascii="Times New Roman" w:hAnsi="Times New Roman" w:cs="Times New Roman"/>
                <w:color w:val="000000"/>
                <w:sz w:val="24"/>
                <w:szCs w:val="24"/>
              </w:rPr>
              <w:t xml:space="preserve"> строфа.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0D42B4">
              <w:rPr>
                <w:rFonts w:ascii="Times New Roman" w:eastAsia="Times New Roman" w:hAnsi="Times New Roman" w:cs="Times New Roman"/>
                <w:color w:val="000000"/>
                <w:sz w:val="24"/>
                <w:szCs w:val="24"/>
                <w:lang w:eastAsia="ru-RU"/>
              </w:rPr>
              <w:t>1</w:t>
            </w:r>
          </w:p>
        </w:tc>
      </w:tr>
      <w:tr w:rsidR="005D7E01" w:rsidRPr="00AD6E32" w:rsidTr="0075734E">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31</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Типическое и индивидуальное в образах Онегина и Ленского. Трагические итоги жизненного пути.</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0D42B4">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32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Татьяна Ларина — нравственный идеал Пушкина. Татьяна и Ольга.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33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Эволюция взаимоотношений Татьяны и Онегина. Анализ двух писем.</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34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Образ автора в романе А.С. Пушкина «Евгений Онегин».</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35</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«Евгений Онегин» как энциклопедия русской жизни. Реализм романа. Белинский, Писарев о романе.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36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Классное сочинение </w:t>
            </w:r>
            <w:r w:rsidRPr="00AD6E32">
              <w:rPr>
                <w:rFonts w:ascii="Times New Roman" w:hAnsi="Times New Roman" w:cs="Times New Roman"/>
                <w:color w:val="000000"/>
                <w:sz w:val="24"/>
                <w:szCs w:val="24"/>
              </w:rPr>
              <w:t>по роману А.С. Пушкина «Евгений Онегин».</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5D7E01" w:rsidRPr="00AD6E32" w:rsidTr="002F5EAA">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37</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 xml:space="preserve">Пушкин «Моцарт и Сальери». Проблема «гения и злодейства». </w:t>
            </w:r>
          </w:p>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Два типа мировосприятия персонажей трагедии.</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0217B6">
              <w:rPr>
                <w:rFonts w:ascii="Times New Roman" w:eastAsia="Times New Roman" w:hAnsi="Times New Roman" w:cs="Times New Roman"/>
                <w:color w:val="000000"/>
                <w:sz w:val="24"/>
                <w:szCs w:val="24"/>
                <w:lang w:eastAsia="ru-RU"/>
              </w:rPr>
              <w:t>1</w:t>
            </w:r>
          </w:p>
        </w:tc>
      </w:tr>
      <w:tr w:rsidR="005D7E01" w:rsidRPr="00AD6E32" w:rsidTr="002F5EAA">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38</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М.Ю. Лермонтов: судьба и личность поэта. Мотивы вольности и одиночества в лирике. «Нет, я не Байрон...», «Молитва».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0217B6">
              <w:rPr>
                <w:rFonts w:ascii="Times New Roman" w:eastAsia="Times New Roman" w:hAnsi="Times New Roman" w:cs="Times New Roman"/>
                <w:color w:val="000000"/>
                <w:sz w:val="24"/>
                <w:szCs w:val="24"/>
                <w:lang w:eastAsia="ru-RU"/>
              </w:rPr>
              <w:t>1</w:t>
            </w:r>
          </w:p>
        </w:tc>
      </w:tr>
      <w:tr w:rsidR="00AD6E32" w:rsidRPr="00AD6E32"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39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Образ поэта-пророка в лирике: «Смерть поэта», «Поэт», «Пророк».</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40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Адресаты любовной лирики Лермонтова.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5D7E01" w:rsidRPr="00AD6E32" w:rsidTr="002A37A6">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41</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Эпоха безвременья в лирике Лермонтова: «Дума», «Предсказание». Тема России и ее своеобразие: «Родина».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771D50">
              <w:rPr>
                <w:rFonts w:ascii="Times New Roman" w:eastAsia="Times New Roman" w:hAnsi="Times New Roman" w:cs="Times New Roman"/>
                <w:color w:val="000000"/>
                <w:sz w:val="24"/>
                <w:szCs w:val="24"/>
                <w:lang w:eastAsia="ru-RU"/>
              </w:rPr>
              <w:t>1</w:t>
            </w:r>
          </w:p>
        </w:tc>
      </w:tr>
      <w:tr w:rsidR="005D7E01" w:rsidRPr="00AD6E32" w:rsidTr="002A37A6">
        <w:tc>
          <w:tcPr>
            <w:tcW w:w="562" w:type="dxa"/>
            <w:tcBorders>
              <w:top w:val="single" w:sz="4" w:space="0" w:color="auto"/>
              <w:left w:val="single" w:sz="4" w:space="0" w:color="auto"/>
              <w:right w:val="single" w:sz="4" w:space="0" w:color="auto"/>
            </w:tcBorders>
            <w:shd w:val="clear" w:color="auto" w:fill="auto"/>
            <w:vAlign w:val="center"/>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42</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Роман «Герой нашего времени» как первый психологический роман. Замысел, смысл названия и проблематика романа.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771D50">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43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Печорин как представитель «портрета поколения».</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44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 xml:space="preserve">Анализ повестей «Бэла», «Максим </w:t>
            </w:r>
            <w:proofErr w:type="spellStart"/>
            <w:r w:rsidRPr="00AD6E32">
              <w:rPr>
                <w:rFonts w:ascii="Times New Roman" w:hAnsi="Times New Roman" w:cs="Times New Roman"/>
                <w:color w:val="000000"/>
                <w:sz w:val="24"/>
                <w:szCs w:val="24"/>
              </w:rPr>
              <w:t>Максимыч</w:t>
            </w:r>
            <w:proofErr w:type="spellEnd"/>
            <w:r w:rsidRPr="00AD6E32">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45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Анализ повести «Тамань».</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46</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Анализ повести «Княжна Мери». Печорин и его двойники (Грушницкий и Вернер). Печорин и Мери. Печорин и Вера.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5D7E01" w:rsidRPr="00AD6E32" w:rsidTr="00972E5C">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lastRenderedPageBreak/>
              <w:t>47</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Анализ повести «Фаталист». Ее философско-композиционное значение.</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724F6F">
              <w:rPr>
                <w:rFonts w:ascii="Times New Roman" w:eastAsia="Times New Roman" w:hAnsi="Times New Roman" w:cs="Times New Roman"/>
                <w:color w:val="000000"/>
                <w:sz w:val="24"/>
                <w:szCs w:val="24"/>
                <w:lang w:eastAsia="ru-RU"/>
              </w:rPr>
              <w:t>1</w:t>
            </w:r>
          </w:p>
        </w:tc>
      </w:tr>
      <w:tr w:rsidR="005D7E01" w:rsidRPr="00AD6E32" w:rsidTr="00972E5C">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48</w:t>
            </w:r>
          </w:p>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Классное сочинение </w:t>
            </w:r>
            <w:r w:rsidRPr="00AD6E32">
              <w:rPr>
                <w:rFonts w:ascii="Times New Roman" w:hAnsi="Times New Roman" w:cs="Times New Roman"/>
                <w:color w:val="000000"/>
                <w:sz w:val="24"/>
                <w:szCs w:val="24"/>
              </w:rPr>
              <w:t>по роману М.Ю. Лермонтова «Герой нашего времени».</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724F6F">
              <w:rPr>
                <w:rFonts w:ascii="Times New Roman" w:eastAsia="Times New Roman" w:hAnsi="Times New Roman" w:cs="Times New Roman"/>
                <w:color w:val="000000"/>
                <w:sz w:val="24"/>
                <w:szCs w:val="24"/>
                <w:lang w:eastAsia="ru-RU"/>
              </w:rPr>
              <w:t>1</w:t>
            </w:r>
          </w:p>
        </w:tc>
      </w:tr>
      <w:tr w:rsidR="00AD6E32" w:rsidRPr="00AD6E32"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49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Н.В. Гоголь: судьба писателя. Первые творческие успехи.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50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«Мертвые души». Сюжет и композиция поэмы. Проблема жанра.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51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Манилов в поэме Н.В. Гоголя «Мертвые души».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52</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Образы помещиков Коробочка, Ноздрев и Собакевич в поэме Н.В. Гоголя.</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53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Плюшкин в поэме Н.В. Гоголя «Мертвые души».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54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Губернский город в поэме Н.В. Гоголя «Мертвые души». Анализ глав I, VII, VIII, IX, X.</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55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Чичиков как новый герой эпохи и антигерой. Анализ XI главы.</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56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Лирические отступления в поэме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57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Души живые и мертвые в поэме Н.В. Гоголя (изображение народа).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58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5D7E01" w:rsidP="00AD6E3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Классное сочинение </w:t>
            </w:r>
            <w:r w:rsidR="00AD6E32" w:rsidRPr="00AD6E32">
              <w:rPr>
                <w:rFonts w:ascii="Times New Roman" w:hAnsi="Times New Roman" w:cs="Times New Roman"/>
                <w:color w:val="000000"/>
                <w:sz w:val="24"/>
                <w:szCs w:val="24"/>
              </w:rPr>
              <w:t>по поэме Н.В. Гоголя «Мертвые души».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59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Ф.М. Достоевский. Слово о писателе. «Белые ночи».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60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Черты внутреннего мира «петербургского мечтателя».</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5D7E01" w:rsidRPr="00AD6E32" w:rsidTr="00515114">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61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А.Н. Островский. Слово о писателе. «Бедность не порок». Патриархальный мир в пьесе и угроза его распада.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DF7604">
              <w:rPr>
                <w:rFonts w:ascii="Times New Roman" w:eastAsia="Times New Roman" w:hAnsi="Times New Roman" w:cs="Times New Roman"/>
                <w:color w:val="000000"/>
                <w:sz w:val="24"/>
                <w:szCs w:val="24"/>
                <w:lang w:eastAsia="ru-RU"/>
              </w:rPr>
              <w:t>1</w:t>
            </w:r>
          </w:p>
        </w:tc>
      </w:tr>
      <w:tr w:rsidR="005D7E01" w:rsidRPr="00AD6E32" w:rsidTr="00515114">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62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Любовь в патриархальном мире и ее влияние на героев комедии «Бедность не порок».</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DF7604">
              <w:rPr>
                <w:rFonts w:ascii="Times New Roman" w:eastAsia="Times New Roman" w:hAnsi="Times New Roman" w:cs="Times New Roman"/>
                <w:color w:val="000000"/>
                <w:sz w:val="24"/>
                <w:szCs w:val="24"/>
                <w:lang w:eastAsia="ru-RU"/>
              </w:rPr>
              <w:t>1</w:t>
            </w:r>
          </w:p>
        </w:tc>
      </w:tr>
      <w:tr w:rsidR="005D7E01" w:rsidRPr="00AD6E32" w:rsidTr="00515114">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63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Л.Н. Толстой. Слово о писателе. «Юность». Формирование личности героя повести, его конфликт с окружающей средой и собственными недостатками.</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DF7604">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64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А.П. Чехов. Слово о писателе. «Смерть чиновника». Эволюция образа «маленького человека» и чеховское отношение к нему.</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65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А.П. Чехов. «Тоска». Тема одиночества человека в мире.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66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Многообразие жанров и направлений в литературе XX века.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5D7E01" w:rsidRPr="00AD6E32" w:rsidTr="005C5BC6">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67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И.А. Бунин. Слово о писателе. «Темные аллеи». История любви Надежды и Николая Алексеевича.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983D37">
              <w:rPr>
                <w:rFonts w:ascii="Times New Roman" w:eastAsia="Times New Roman" w:hAnsi="Times New Roman" w:cs="Times New Roman"/>
                <w:color w:val="000000"/>
                <w:sz w:val="24"/>
                <w:szCs w:val="24"/>
                <w:lang w:eastAsia="ru-RU"/>
              </w:rPr>
              <w:t>1</w:t>
            </w:r>
          </w:p>
        </w:tc>
      </w:tr>
      <w:tr w:rsidR="005D7E01" w:rsidRPr="00AD6E32" w:rsidTr="005C5BC6">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68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 Блок. Слово о поэте. Высокие идеалы и предчувствие перемен в лирике Блока.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983D37">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69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С Есенин. Слово о поэте. Тема Родины в лирике Есенина.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70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Размышления о жизни, любви, природе, предназначении человека в лирике Есенина.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71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В. Маяковский. Слово о поэте. Новаторство поэзии Маяковского.</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72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М.А. Булгаков. Слово о писателе. «Собачье сердце» как социально-философская сатира на современное общество.</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5D7E01" w:rsidRDefault="005D7E01" w:rsidP="005D7E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73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История создания и судьба повести. Система образов.</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5D7E01" w:rsidRPr="00AD6E32" w:rsidTr="00164C82">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74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Гуманистическая позиция автора. Смысл названия. Подготовка к домашнему сочинению</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781F78">
              <w:rPr>
                <w:rFonts w:ascii="Times New Roman" w:eastAsia="Times New Roman" w:hAnsi="Times New Roman" w:cs="Times New Roman"/>
                <w:color w:val="000000"/>
                <w:sz w:val="24"/>
                <w:szCs w:val="24"/>
                <w:lang w:eastAsia="ru-RU"/>
              </w:rPr>
              <w:t>1</w:t>
            </w:r>
          </w:p>
        </w:tc>
      </w:tr>
      <w:tr w:rsidR="005D7E01" w:rsidRPr="00AD6E32" w:rsidTr="00164C82">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75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М.И. Цветаева. Лирическая биография поэтессы. Особенности поэтики Цв</w:t>
            </w:r>
            <w:r>
              <w:rPr>
                <w:rFonts w:ascii="Times New Roman" w:hAnsi="Times New Roman" w:cs="Times New Roman"/>
                <w:color w:val="000000"/>
                <w:sz w:val="24"/>
                <w:szCs w:val="24"/>
              </w:rPr>
              <w:t>етаевой (дистанционное обучение</w:t>
            </w:r>
            <w:r w:rsidRPr="00AD6E32">
              <w:rPr>
                <w:rFonts w:ascii="Times New Roman" w:hAnsi="Times New Roman" w:cs="Times New Roman"/>
                <w:color w:val="000000"/>
                <w:sz w:val="24"/>
                <w:szCs w:val="24"/>
              </w:rPr>
              <w:t>)</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781F78">
              <w:rPr>
                <w:rFonts w:ascii="Times New Roman" w:eastAsia="Times New Roman" w:hAnsi="Times New Roman" w:cs="Times New Roman"/>
                <w:color w:val="000000"/>
                <w:sz w:val="24"/>
                <w:szCs w:val="24"/>
                <w:lang w:eastAsia="ru-RU"/>
              </w:rPr>
              <w:t>1</w:t>
            </w:r>
          </w:p>
        </w:tc>
      </w:tr>
      <w:tr w:rsidR="005D7E01" w:rsidRPr="00AD6E32" w:rsidTr="00164C82">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76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 xml:space="preserve">Образ Родины в лирическом цикле Цветаевой «Стихи о </w:t>
            </w:r>
            <w:r>
              <w:rPr>
                <w:rFonts w:ascii="Times New Roman" w:hAnsi="Times New Roman" w:cs="Times New Roman"/>
                <w:color w:val="000000"/>
                <w:sz w:val="24"/>
                <w:szCs w:val="24"/>
              </w:rPr>
              <w:t>Москве» (дистанционное обучение</w:t>
            </w:r>
            <w:r w:rsidRPr="00AD6E32">
              <w:rPr>
                <w:rFonts w:ascii="Times New Roman" w:hAnsi="Times New Roman" w:cs="Times New Roman"/>
                <w:color w:val="000000"/>
                <w:sz w:val="24"/>
                <w:szCs w:val="24"/>
              </w:rPr>
              <w:t>)</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781F78">
              <w:rPr>
                <w:rFonts w:ascii="Times New Roman" w:eastAsia="Times New Roman" w:hAnsi="Times New Roman" w:cs="Times New Roman"/>
                <w:color w:val="000000"/>
                <w:sz w:val="24"/>
                <w:szCs w:val="24"/>
                <w:lang w:eastAsia="ru-RU"/>
              </w:rPr>
              <w:t>1</w:t>
            </w:r>
          </w:p>
        </w:tc>
      </w:tr>
      <w:tr w:rsidR="005D7E01" w:rsidRPr="00AD6E32" w:rsidTr="00164C82">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77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 Ахматова. Слово о поэте. Трагические интонации в любовной лирике (дистанционное обучение, видеоконференция )</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781F78">
              <w:rPr>
                <w:rFonts w:ascii="Times New Roman" w:eastAsia="Times New Roman" w:hAnsi="Times New Roman" w:cs="Times New Roman"/>
                <w:color w:val="000000"/>
                <w:sz w:val="24"/>
                <w:szCs w:val="24"/>
                <w:lang w:eastAsia="ru-RU"/>
              </w:rPr>
              <w:t>1</w:t>
            </w:r>
          </w:p>
        </w:tc>
      </w:tr>
      <w:tr w:rsidR="00AD6E32" w:rsidRPr="00AD6E32"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AD6E32" w:rsidRPr="00AD6E32" w:rsidRDefault="00AD6E32" w:rsidP="00AD6E32">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78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E32" w:rsidRPr="00AD6E32" w:rsidRDefault="00AD6E32" w:rsidP="00AD6E32">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Стихи Ахматовой о поэте и</w:t>
            </w:r>
            <w:r w:rsidR="005D7E01">
              <w:rPr>
                <w:rFonts w:ascii="Times New Roman" w:hAnsi="Times New Roman" w:cs="Times New Roman"/>
                <w:color w:val="000000"/>
                <w:sz w:val="24"/>
                <w:szCs w:val="24"/>
              </w:rPr>
              <w:t xml:space="preserve"> поэзии (дистанционное обучение</w:t>
            </w:r>
            <w:r w:rsidRPr="00AD6E32">
              <w:rPr>
                <w:rFonts w:ascii="Times New Roman" w:hAnsi="Times New Roman" w:cs="Times New Roman"/>
                <w:color w:val="000000"/>
                <w:sz w:val="24"/>
                <w:szCs w:val="24"/>
              </w:rPr>
              <w:t>)</w:t>
            </w:r>
            <w:r w:rsidR="005D7E01">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AD6E32" w:rsidRPr="00AD6E32" w:rsidRDefault="005D7E01" w:rsidP="00AD6E3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79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Н. Заболоцкий. Слово о поэте. Философский характер лирики Заболоцкого (дистанционное обучение ,видеоконференция)</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lastRenderedPageBreak/>
              <w:t>80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М.А. Шолохов. Слово о писателе. «Судьба человека» Судьба человека и судьба Родины в р</w:t>
            </w:r>
            <w:r>
              <w:rPr>
                <w:rFonts w:ascii="Times New Roman" w:hAnsi="Times New Roman" w:cs="Times New Roman"/>
                <w:color w:val="000000"/>
                <w:sz w:val="24"/>
                <w:szCs w:val="24"/>
              </w:rPr>
              <w:t>ассказе (дистанционное обучение</w:t>
            </w:r>
            <w:r w:rsidRPr="00AD6E32">
              <w:rPr>
                <w:rFonts w:ascii="Times New Roman" w:hAnsi="Times New Roman" w:cs="Times New Roman"/>
                <w:color w:val="000000"/>
                <w:sz w:val="24"/>
                <w:szCs w:val="24"/>
              </w:rPr>
              <w:t>)</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81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Особенности композиции рассказа. Образ автора-расс</w:t>
            </w:r>
            <w:r>
              <w:rPr>
                <w:rFonts w:ascii="Times New Roman" w:hAnsi="Times New Roman" w:cs="Times New Roman"/>
                <w:color w:val="000000"/>
                <w:sz w:val="24"/>
                <w:szCs w:val="24"/>
              </w:rPr>
              <w:t>казчика (дистанционное обучение</w:t>
            </w:r>
            <w:r w:rsidRPr="00AD6E32">
              <w:rPr>
                <w:rFonts w:ascii="Times New Roman" w:hAnsi="Times New Roman" w:cs="Times New Roman"/>
                <w:color w:val="000000"/>
                <w:sz w:val="24"/>
                <w:szCs w:val="24"/>
              </w:rPr>
              <w:t>)</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82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Б. Пастернак. Слово о поэте. Вечность и современность в стихах о природе и о любви (дистанционное обучение , видеоконференция)</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83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А.Т. Твардовский. Слово о поэте. Стихи о</w:t>
            </w:r>
            <w:r>
              <w:rPr>
                <w:rFonts w:ascii="Times New Roman" w:hAnsi="Times New Roman" w:cs="Times New Roman"/>
                <w:color w:val="000000"/>
                <w:sz w:val="24"/>
                <w:szCs w:val="24"/>
              </w:rPr>
              <w:t xml:space="preserve"> Родине (дистанционное обучение</w:t>
            </w:r>
            <w:r w:rsidRPr="00AD6E32">
              <w:rPr>
                <w:rFonts w:ascii="Times New Roman" w:hAnsi="Times New Roman" w:cs="Times New Roman"/>
                <w:color w:val="000000"/>
                <w:sz w:val="24"/>
                <w:szCs w:val="24"/>
              </w:rPr>
              <w:t>)</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84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Военная тема в творчестве. «Я убит подо Ржевом» (дистанцио</w:t>
            </w:r>
            <w:r>
              <w:rPr>
                <w:rFonts w:ascii="Times New Roman" w:hAnsi="Times New Roman" w:cs="Times New Roman"/>
                <w:color w:val="000000"/>
                <w:sz w:val="24"/>
                <w:szCs w:val="24"/>
              </w:rPr>
              <w:t>нное обучение, видеоконференция</w:t>
            </w:r>
            <w:r w:rsidRPr="00AD6E32">
              <w:rPr>
                <w:rFonts w:ascii="Times New Roman" w:hAnsi="Times New Roman" w:cs="Times New Roman"/>
                <w:color w:val="000000"/>
                <w:sz w:val="24"/>
                <w:szCs w:val="24"/>
              </w:rPr>
              <w:t>)</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85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А.И. Солженицын. Слово о писателе. «Матренин двор». Картины послевоенной деревни в р</w:t>
            </w:r>
            <w:r>
              <w:rPr>
                <w:rFonts w:ascii="Times New Roman" w:hAnsi="Times New Roman" w:cs="Times New Roman"/>
                <w:color w:val="000000"/>
                <w:sz w:val="24"/>
                <w:szCs w:val="24"/>
              </w:rPr>
              <w:t>ассказе (дистанционное обучение</w:t>
            </w:r>
            <w:r w:rsidRPr="00AD6E32">
              <w:rPr>
                <w:rFonts w:ascii="Times New Roman" w:hAnsi="Times New Roman" w:cs="Times New Roman"/>
                <w:color w:val="000000"/>
                <w:sz w:val="24"/>
                <w:szCs w:val="24"/>
              </w:rPr>
              <w:t>)</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86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Образ праведницы в рассказе, трагизм ее</w:t>
            </w:r>
            <w:r>
              <w:rPr>
                <w:rFonts w:ascii="Times New Roman" w:hAnsi="Times New Roman" w:cs="Times New Roman"/>
                <w:color w:val="000000"/>
                <w:sz w:val="24"/>
                <w:szCs w:val="24"/>
              </w:rPr>
              <w:t xml:space="preserve"> судьбы (дистанционное обучение</w:t>
            </w:r>
            <w:r w:rsidRPr="00AD6E32">
              <w:rPr>
                <w:rFonts w:ascii="Times New Roman" w:hAnsi="Times New Roman" w:cs="Times New Roman"/>
                <w:color w:val="000000"/>
                <w:sz w:val="24"/>
                <w:szCs w:val="24"/>
              </w:rPr>
              <w:t>)</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87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Песни и романсы на стихи русских поэтов XIX – X</w:t>
            </w:r>
            <w:r>
              <w:rPr>
                <w:rFonts w:ascii="Times New Roman" w:hAnsi="Times New Roman" w:cs="Times New Roman"/>
                <w:color w:val="000000"/>
                <w:sz w:val="24"/>
                <w:szCs w:val="24"/>
              </w:rPr>
              <w:t>Х веков (дистанционное обучение</w:t>
            </w:r>
            <w:r w:rsidRPr="00AD6E32">
              <w:rPr>
                <w:rFonts w:ascii="Times New Roman" w:hAnsi="Times New Roman" w:cs="Times New Roman"/>
                <w:color w:val="000000"/>
                <w:sz w:val="24"/>
                <w:szCs w:val="24"/>
              </w:rPr>
              <w:t>, видеоконференция)</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88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Романсы и песни как жанр искусства, выражающий переживания, мысли, чувства человека (дистанционное обучение)</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89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Сочинение </w:t>
            </w:r>
            <w:r w:rsidRPr="00AD6E32">
              <w:rPr>
                <w:rFonts w:ascii="Times New Roman" w:hAnsi="Times New Roman" w:cs="Times New Roman"/>
                <w:color w:val="000000"/>
                <w:sz w:val="24"/>
                <w:szCs w:val="24"/>
              </w:rPr>
              <w:t>по лирике, прозе ХХ века (дистанционное обучение, видеоконференция)</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90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Античная лирика. Катулл. Слово о поэте. Чувства и разум в любовной лирик</w:t>
            </w:r>
            <w:r>
              <w:rPr>
                <w:rFonts w:ascii="Times New Roman" w:hAnsi="Times New Roman" w:cs="Times New Roman"/>
                <w:color w:val="000000"/>
                <w:sz w:val="24"/>
                <w:szCs w:val="24"/>
              </w:rPr>
              <w:t>е поэта (дистанционное обучение</w:t>
            </w:r>
            <w:r w:rsidRPr="00AD6E32">
              <w:rPr>
                <w:rFonts w:ascii="Times New Roman" w:hAnsi="Times New Roman" w:cs="Times New Roman"/>
                <w:color w:val="000000"/>
                <w:sz w:val="24"/>
                <w:szCs w:val="24"/>
              </w:rPr>
              <w:t>)</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91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Гораций. Слово о поэте. «Я воздвиг памятник». Традиции оды Горация в русской поэзии (дистанционное обучение, видеоконференция)</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92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Данте Алигьери. Слово о поэте. «Божественная комедия». Обзор содер</w:t>
            </w:r>
            <w:r>
              <w:rPr>
                <w:rFonts w:ascii="Times New Roman" w:hAnsi="Times New Roman" w:cs="Times New Roman"/>
                <w:color w:val="000000"/>
                <w:sz w:val="24"/>
                <w:szCs w:val="24"/>
              </w:rPr>
              <w:t>жания (дистанционное обучение</w:t>
            </w:r>
            <w:r w:rsidRPr="00AD6E32">
              <w:rPr>
                <w:rFonts w:ascii="Times New Roman" w:hAnsi="Times New Roman" w:cs="Times New Roman"/>
                <w:color w:val="000000"/>
                <w:sz w:val="24"/>
                <w:szCs w:val="24"/>
              </w:rPr>
              <w:t>)</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93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Множественность смыслов поэмы и ее философский характер (дистанционное обучение, видеоконференция)</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94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У. Шекспир. Слово о поэте. «Гамлет». Одиночество Гамлета в его конфликте с реальным миром (дистанционное обучение)</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95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Трагизм любви Гамлета и Офелии. Философский характер трагедии (дистанционное обучение, видеоконференция</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96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И. Гете. Слово о поэте. «Фауст». Поиски справедливости и смысла человеческой жизни. Противостояние добра и зла (дистанционное обучение)</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r w:rsidR="005D7E01" w:rsidRPr="00AD6E32" w:rsidTr="009E0EDB">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7E01" w:rsidRPr="00AD6E32" w:rsidRDefault="005D7E01" w:rsidP="005D7E01">
            <w:pPr>
              <w:spacing w:after="0" w:line="240" w:lineRule="auto"/>
              <w:jc w:val="center"/>
              <w:rPr>
                <w:rFonts w:ascii="Times New Roman" w:eastAsia="Times New Roman" w:hAnsi="Times New Roman" w:cs="Times New Roman"/>
                <w:color w:val="000000"/>
                <w:sz w:val="24"/>
                <w:szCs w:val="24"/>
                <w:lang w:eastAsia="ru-RU"/>
              </w:rPr>
            </w:pPr>
            <w:r w:rsidRPr="00AD6E32">
              <w:rPr>
                <w:rFonts w:ascii="Times New Roman" w:eastAsia="Times New Roman" w:hAnsi="Times New Roman" w:cs="Times New Roman"/>
                <w:color w:val="000000"/>
                <w:sz w:val="24"/>
                <w:szCs w:val="24"/>
                <w:lang w:eastAsia="ru-RU"/>
              </w:rPr>
              <w:t>97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7E01" w:rsidRPr="00AD6E32" w:rsidRDefault="005D7E01" w:rsidP="005D7E01">
            <w:pPr>
              <w:spacing w:after="0" w:line="240" w:lineRule="auto"/>
              <w:rPr>
                <w:rFonts w:ascii="Times New Roman" w:hAnsi="Times New Roman" w:cs="Times New Roman"/>
                <w:color w:val="000000"/>
                <w:sz w:val="24"/>
                <w:szCs w:val="24"/>
              </w:rPr>
            </w:pPr>
            <w:r w:rsidRPr="00AD6E32">
              <w:rPr>
                <w:rFonts w:ascii="Times New Roman" w:hAnsi="Times New Roman" w:cs="Times New Roman"/>
                <w:color w:val="000000"/>
                <w:sz w:val="24"/>
                <w:szCs w:val="24"/>
              </w:rPr>
              <w:t>Трагизм любви Фауста и Гретхен. Идейный смысл трагедии. Повторение и обобщение изученного в 5-9 классах ( дистанционное обучение, видеоконференция)</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5D7E01" w:rsidRDefault="005D7E01" w:rsidP="005D7E01">
            <w:pPr>
              <w:jc w:val="center"/>
            </w:pPr>
            <w:r w:rsidRPr="00666C58">
              <w:rPr>
                <w:rFonts w:ascii="Times New Roman" w:eastAsia="Times New Roman" w:hAnsi="Times New Roman" w:cs="Times New Roman"/>
                <w:color w:val="000000"/>
                <w:sz w:val="24"/>
                <w:szCs w:val="24"/>
                <w:lang w:eastAsia="ru-RU"/>
              </w:rPr>
              <w:t>1</w:t>
            </w:r>
          </w:p>
        </w:tc>
      </w:tr>
    </w:tbl>
    <w:p w:rsidR="00E81166" w:rsidRPr="00A306C6" w:rsidRDefault="00E81166" w:rsidP="00DF10F3">
      <w:pPr>
        <w:spacing w:after="0" w:line="240" w:lineRule="auto"/>
        <w:jc w:val="both"/>
        <w:rPr>
          <w:rStyle w:val="c5"/>
          <w:rFonts w:ascii="Times New Roman" w:eastAsia="Times New Roman" w:hAnsi="Times New Roman" w:cs="Times New Roman"/>
          <w:color w:val="333333"/>
          <w:sz w:val="24"/>
          <w:szCs w:val="24"/>
          <w:lang w:eastAsia="ru-RU"/>
        </w:rPr>
      </w:pPr>
    </w:p>
    <w:sectPr w:rsidR="00E81166" w:rsidRPr="00A306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38F"/>
    <w:rsid w:val="00032746"/>
    <w:rsid w:val="000809DE"/>
    <w:rsid w:val="00093D73"/>
    <w:rsid w:val="000C296A"/>
    <w:rsid w:val="000C6A98"/>
    <w:rsid w:val="000D4D16"/>
    <w:rsid w:val="00105550"/>
    <w:rsid w:val="00151853"/>
    <w:rsid w:val="00156807"/>
    <w:rsid w:val="00184F2F"/>
    <w:rsid w:val="001F3B31"/>
    <w:rsid w:val="00201A24"/>
    <w:rsid w:val="00211E9C"/>
    <w:rsid w:val="002243C7"/>
    <w:rsid w:val="00280391"/>
    <w:rsid w:val="002C2BE0"/>
    <w:rsid w:val="002E2780"/>
    <w:rsid w:val="002F5128"/>
    <w:rsid w:val="003447DB"/>
    <w:rsid w:val="003560E9"/>
    <w:rsid w:val="003B6EE0"/>
    <w:rsid w:val="004A3CF6"/>
    <w:rsid w:val="004C6809"/>
    <w:rsid w:val="004E2ACD"/>
    <w:rsid w:val="004F3EA1"/>
    <w:rsid w:val="004F53D2"/>
    <w:rsid w:val="00585282"/>
    <w:rsid w:val="005A31C1"/>
    <w:rsid w:val="005A50EB"/>
    <w:rsid w:val="005C6F5F"/>
    <w:rsid w:val="005D584B"/>
    <w:rsid w:val="005D7E01"/>
    <w:rsid w:val="005E5109"/>
    <w:rsid w:val="005E5FDC"/>
    <w:rsid w:val="00604B1C"/>
    <w:rsid w:val="00621F2D"/>
    <w:rsid w:val="00627FF2"/>
    <w:rsid w:val="00671EB9"/>
    <w:rsid w:val="00683CA2"/>
    <w:rsid w:val="00686BA6"/>
    <w:rsid w:val="006C076E"/>
    <w:rsid w:val="00732128"/>
    <w:rsid w:val="00752F37"/>
    <w:rsid w:val="007945B1"/>
    <w:rsid w:val="00864169"/>
    <w:rsid w:val="008A15DE"/>
    <w:rsid w:val="008A16A8"/>
    <w:rsid w:val="008A62B9"/>
    <w:rsid w:val="00917ADD"/>
    <w:rsid w:val="0095171D"/>
    <w:rsid w:val="00986B4A"/>
    <w:rsid w:val="009A355A"/>
    <w:rsid w:val="009A5C5E"/>
    <w:rsid w:val="009A7BAA"/>
    <w:rsid w:val="009D7DF7"/>
    <w:rsid w:val="00A306C6"/>
    <w:rsid w:val="00A53173"/>
    <w:rsid w:val="00A63A2F"/>
    <w:rsid w:val="00A974D0"/>
    <w:rsid w:val="00AA3AE5"/>
    <w:rsid w:val="00AA44D8"/>
    <w:rsid w:val="00AB747C"/>
    <w:rsid w:val="00AC1BCE"/>
    <w:rsid w:val="00AD6E32"/>
    <w:rsid w:val="00B45091"/>
    <w:rsid w:val="00BA1AA8"/>
    <w:rsid w:val="00BE5ED1"/>
    <w:rsid w:val="00C04E4A"/>
    <w:rsid w:val="00C932BA"/>
    <w:rsid w:val="00CA7ED8"/>
    <w:rsid w:val="00CB66D7"/>
    <w:rsid w:val="00CF7A23"/>
    <w:rsid w:val="00D46EC0"/>
    <w:rsid w:val="00D858F3"/>
    <w:rsid w:val="00D96987"/>
    <w:rsid w:val="00DA58FB"/>
    <w:rsid w:val="00DC2906"/>
    <w:rsid w:val="00DE6D3C"/>
    <w:rsid w:val="00DF10F3"/>
    <w:rsid w:val="00E0074B"/>
    <w:rsid w:val="00E1086C"/>
    <w:rsid w:val="00E11044"/>
    <w:rsid w:val="00E150BA"/>
    <w:rsid w:val="00E46214"/>
    <w:rsid w:val="00E52AA9"/>
    <w:rsid w:val="00E81166"/>
    <w:rsid w:val="00E8326C"/>
    <w:rsid w:val="00EB2704"/>
    <w:rsid w:val="00EE62C1"/>
    <w:rsid w:val="00EF6639"/>
    <w:rsid w:val="00F4538F"/>
    <w:rsid w:val="00F7114D"/>
    <w:rsid w:val="00FC1A44"/>
    <w:rsid w:val="00FD4527"/>
    <w:rsid w:val="00FE0D11"/>
    <w:rsid w:val="00FF6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E55923-EB49-46E6-9F1A-03CA65A4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0D1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E0D11"/>
    <w:rPr>
      <w:rFonts w:ascii="Segoe UI" w:hAnsi="Segoe UI" w:cs="Segoe UI"/>
      <w:sz w:val="18"/>
      <w:szCs w:val="18"/>
    </w:rPr>
  </w:style>
  <w:style w:type="paragraph" w:customStyle="1" w:styleId="c16">
    <w:name w:val="c16"/>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0C296A"/>
  </w:style>
  <w:style w:type="paragraph" w:customStyle="1" w:styleId="c37">
    <w:name w:val="c37"/>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0C296A"/>
  </w:style>
  <w:style w:type="paragraph" w:styleId="a5">
    <w:name w:val="List Paragraph"/>
    <w:basedOn w:val="a"/>
    <w:uiPriority w:val="34"/>
    <w:qFormat/>
    <w:rsid w:val="002C2B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31467">
      <w:bodyDiv w:val="1"/>
      <w:marLeft w:val="0"/>
      <w:marRight w:val="0"/>
      <w:marTop w:val="0"/>
      <w:marBottom w:val="0"/>
      <w:divBdr>
        <w:top w:val="none" w:sz="0" w:space="0" w:color="auto"/>
        <w:left w:val="none" w:sz="0" w:space="0" w:color="auto"/>
        <w:bottom w:val="none" w:sz="0" w:space="0" w:color="auto"/>
        <w:right w:val="none" w:sz="0" w:space="0" w:color="auto"/>
      </w:divBdr>
    </w:div>
    <w:div w:id="784232671">
      <w:bodyDiv w:val="1"/>
      <w:marLeft w:val="0"/>
      <w:marRight w:val="0"/>
      <w:marTop w:val="0"/>
      <w:marBottom w:val="0"/>
      <w:divBdr>
        <w:top w:val="none" w:sz="0" w:space="0" w:color="auto"/>
        <w:left w:val="none" w:sz="0" w:space="0" w:color="auto"/>
        <w:bottom w:val="none" w:sz="0" w:space="0" w:color="auto"/>
        <w:right w:val="none" w:sz="0" w:space="0" w:color="auto"/>
      </w:divBdr>
    </w:div>
    <w:div w:id="1232499620">
      <w:bodyDiv w:val="1"/>
      <w:marLeft w:val="0"/>
      <w:marRight w:val="0"/>
      <w:marTop w:val="0"/>
      <w:marBottom w:val="0"/>
      <w:divBdr>
        <w:top w:val="none" w:sz="0" w:space="0" w:color="auto"/>
        <w:left w:val="none" w:sz="0" w:space="0" w:color="auto"/>
        <w:bottom w:val="none" w:sz="0" w:space="0" w:color="auto"/>
        <w:right w:val="none" w:sz="0" w:space="0" w:color="auto"/>
      </w:divBdr>
    </w:div>
    <w:div w:id="1268778676">
      <w:bodyDiv w:val="1"/>
      <w:marLeft w:val="0"/>
      <w:marRight w:val="0"/>
      <w:marTop w:val="0"/>
      <w:marBottom w:val="0"/>
      <w:divBdr>
        <w:top w:val="none" w:sz="0" w:space="0" w:color="auto"/>
        <w:left w:val="none" w:sz="0" w:space="0" w:color="auto"/>
        <w:bottom w:val="none" w:sz="0" w:space="0" w:color="auto"/>
        <w:right w:val="none" w:sz="0" w:space="0" w:color="auto"/>
      </w:divBdr>
    </w:div>
    <w:div w:id="1523474508">
      <w:bodyDiv w:val="1"/>
      <w:marLeft w:val="0"/>
      <w:marRight w:val="0"/>
      <w:marTop w:val="0"/>
      <w:marBottom w:val="0"/>
      <w:divBdr>
        <w:top w:val="none" w:sz="0" w:space="0" w:color="auto"/>
        <w:left w:val="none" w:sz="0" w:space="0" w:color="auto"/>
        <w:bottom w:val="none" w:sz="0" w:space="0" w:color="auto"/>
        <w:right w:val="none" w:sz="0" w:space="0" w:color="auto"/>
      </w:divBdr>
    </w:div>
    <w:div w:id="174059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17</Pages>
  <Words>7618</Words>
  <Characters>43429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Орехова</dc:creator>
  <cp:keywords/>
  <dc:description/>
  <cp:lastModifiedBy>Галина Орехова</cp:lastModifiedBy>
  <cp:revision>8</cp:revision>
  <cp:lastPrinted>2023-10-16T20:23:00Z</cp:lastPrinted>
  <dcterms:created xsi:type="dcterms:W3CDTF">2023-10-15T22:02:00Z</dcterms:created>
  <dcterms:modified xsi:type="dcterms:W3CDTF">2023-10-23T20:41:00Z</dcterms:modified>
</cp:coreProperties>
</file>