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CA2" w:rsidRDefault="00B75AA2" w:rsidP="00683CA2">
      <w:pPr>
        <w:spacing w:after="0" w:line="240" w:lineRule="auto"/>
        <w:jc w:val="center"/>
        <w:rPr>
          <w:rFonts w:ascii="Times New Roman" w:hAnsi="Times New Roman" w:cs="Times New Roman"/>
          <w:sz w:val="24"/>
          <w:szCs w:val="24"/>
        </w:rPr>
      </w:pPr>
      <w:r>
        <w:rPr>
          <w:noProof/>
          <w:lang w:eastAsia="ru-RU"/>
        </w:rPr>
        <w:drawing>
          <wp:inline distT="0" distB="0" distL="0" distR="0" wp14:anchorId="73263884" wp14:editId="1C5320FB">
            <wp:extent cx="6279127" cy="9191625"/>
            <wp:effectExtent l="0" t="0" r="7620" b="0"/>
            <wp:docPr id="9" name="Рисунок 9" descr="C:\Users\User\Pictures\2023-10-20_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Pictures\2023-10-20_009.jpg"/>
                    <pic:cNvPicPr>
                      <a:picLocks noChangeAspect="1" noChangeArrowheads="1"/>
                    </pic:cNvPicPr>
                  </pic:nvPicPr>
                  <pic:blipFill>
                    <a:blip r:embed="rId4" cstate="print"/>
                    <a:srcRect/>
                    <a:stretch>
                      <a:fillRect/>
                    </a:stretch>
                  </pic:blipFill>
                  <pic:spPr bwMode="auto">
                    <a:xfrm>
                      <a:off x="0" y="0"/>
                      <a:ext cx="6284765" cy="9199878"/>
                    </a:xfrm>
                    <a:prstGeom prst="rect">
                      <a:avLst/>
                    </a:prstGeom>
                    <a:noFill/>
                    <a:ln w="9525">
                      <a:noFill/>
                      <a:miter lim="800000"/>
                      <a:headEnd/>
                      <a:tailEnd/>
                    </a:ln>
                  </pic:spPr>
                </pic:pic>
              </a:graphicData>
            </a:graphic>
          </wp:inline>
        </w:drawing>
      </w:r>
    </w:p>
    <w:p w:rsidR="000C296A" w:rsidRDefault="000C296A" w:rsidP="00683CA2">
      <w:pPr>
        <w:spacing w:after="0" w:line="240" w:lineRule="auto"/>
        <w:jc w:val="center"/>
        <w:rPr>
          <w:rFonts w:ascii="Times New Roman" w:hAnsi="Times New Roman" w:cs="Times New Roman"/>
          <w:sz w:val="24"/>
          <w:szCs w:val="24"/>
        </w:rPr>
      </w:pPr>
    </w:p>
    <w:p w:rsidR="000C296A" w:rsidRDefault="000C296A" w:rsidP="00683CA2">
      <w:pPr>
        <w:spacing w:after="0" w:line="240" w:lineRule="auto"/>
        <w:jc w:val="center"/>
        <w:rPr>
          <w:rFonts w:ascii="Times New Roman" w:hAnsi="Times New Roman" w:cs="Times New Roman"/>
          <w:sz w:val="24"/>
          <w:szCs w:val="24"/>
        </w:rPr>
      </w:pPr>
    </w:p>
    <w:p w:rsidR="00201A24" w:rsidRDefault="00201A24" w:rsidP="005E5FDC">
      <w:pPr>
        <w:pStyle w:val="c16"/>
        <w:shd w:val="clear" w:color="auto" w:fill="FFFFFF"/>
        <w:spacing w:before="0" w:beforeAutospacing="0" w:after="0" w:afterAutospacing="0"/>
        <w:jc w:val="both"/>
      </w:pPr>
      <w:r>
        <w:tab/>
      </w:r>
      <w:r w:rsidR="005E5FDC">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rsidR="005E5FDC" w:rsidRDefault="005E5FDC" w:rsidP="005E5FDC">
      <w:pPr>
        <w:pStyle w:val="c16"/>
        <w:shd w:val="clear" w:color="auto" w:fill="FFFFFF"/>
        <w:spacing w:before="0" w:beforeAutospacing="0" w:after="0" w:afterAutospacing="0"/>
        <w:jc w:val="both"/>
        <w:rPr>
          <w:rStyle w:val="c71"/>
          <w:b/>
          <w:bCs/>
          <w:color w:val="000000"/>
        </w:rPr>
      </w:pPr>
    </w:p>
    <w:p w:rsidR="000C296A" w:rsidRDefault="000C296A" w:rsidP="000C296A">
      <w:pPr>
        <w:pStyle w:val="c16"/>
        <w:shd w:val="clear" w:color="auto" w:fill="FFFFFF"/>
        <w:spacing w:before="0" w:beforeAutospacing="0" w:after="0" w:afterAutospacing="0"/>
        <w:jc w:val="center"/>
        <w:rPr>
          <w:rFonts w:ascii="Calibri" w:hAnsi="Calibri" w:cs="Calibri"/>
          <w:color w:val="000000"/>
          <w:sz w:val="22"/>
          <w:szCs w:val="22"/>
        </w:rPr>
      </w:pPr>
      <w:r>
        <w:rPr>
          <w:rStyle w:val="c71"/>
          <w:b/>
          <w:bCs/>
          <w:color w:val="000000"/>
        </w:rPr>
        <w:t>ПОЯСНИТЕЛЬНАЯ ЗАПИСКА</w:t>
      </w:r>
    </w:p>
    <w:p w:rsidR="000C296A" w:rsidRDefault="000C296A" w:rsidP="00683CA2">
      <w:pPr>
        <w:spacing w:after="0" w:line="240" w:lineRule="auto"/>
        <w:jc w:val="center"/>
        <w:rPr>
          <w:rFonts w:ascii="Times New Roman" w:hAnsi="Times New Roman" w:cs="Times New Roman"/>
          <w:sz w:val="24"/>
          <w:szCs w:val="24"/>
        </w:rPr>
      </w:pPr>
    </w:p>
    <w:p w:rsidR="005E5FDC" w:rsidRDefault="004C6809" w:rsidP="005E5FDC">
      <w:pPr>
        <w:spacing w:after="0" w:line="240" w:lineRule="auto"/>
        <w:jc w:val="both"/>
        <w:rPr>
          <w:rFonts w:ascii="Times New Roman" w:eastAsia="Times New Roman" w:hAnsi="Times New Roman" w:cs="Times New Roman"/>
          <w:sz w:val="24"/>
          <w:szCs w:val="24"/>
          <w:lang w:eastAsia="ru-RU"/>
        </w:rPr>
      </w:pPr>
      <w:r>
        <w:rPr>
          <w:rStyle w:val="c5"/>
          <w:rFonts w:ascii="Times New Roman" w:eastAsia="Times New Roman" w:hAnsi="Times New Roman" w:cs="Times New Roman"/>
          <w:color w:val="333333"/>
          <w:sz w:val="24"/>
          <w:szCs w:val="24"/>
          <w:lang w:eastAsia="ru-RU"/>
        </w:rPr>
        <w:tab/>
      </w:r>
      <w:r w:rsidR="005E5FDC" w:rsidRPr="005E5FDC">
        <w:rPr>
          <w:rFonts w:ascii="Times New Roman" w:eastAsia="Times New Roman" w:hAnsi="Times New Roman" w:cs="Times New Roman"/>
          <w:sz w:val="24"/>
          <w:szCs w:val="24"/>
          <w:lang w:eastAsia="ru-RU"/>
        </w:rPr>
        <w:t xml:space="preserve">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Программа по литературе позволит учителю: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реализовать в процессе преподавания литературы современные подходы к формированию личностных, </w:t>
      </w:r>
      <w:proofErr w:type="spellStart"/>
      <w:r w:rsidRPr="005E5FDC">
        <w:rPr>
          <w:rFonts w:ascii="Times New Roman" w:eastAsia="Times New Roman" w:hAnsi="Times New Roman" w:cs="Times New Roman"/>
          <w:sz w:val="24"/>
          <w:szCs w:val="24"/>
          <w:lang w:eastAsia="ru-RU"/>
        </w:rPr>
        <w:t>метапредметных</w:t>
      </w:r>
      <w:proofErr w:type="spellEnd"/>
      <w:r w:rsidRPr="005E5FDC">
        <w:rPr>
          <w:rFonts w:ascii="Times New Roman" w:eastAsia="Times New Roman" w:hAnsi="Times New Roman" w:cs="Times New Roman"/>
          <w:sz w:val="24"/>
          <w:szCs w:val="24"/>
          <w:lang w:eastAsia="ru-RU"/>
        </w:rPr>
        <w:t xml:space="preserve"> и предметных результатов обучения, сформулированных в ФГОС ООО; </w:t>
      </w:r>
      <w:r>
        <w:rPr>
          <w:rFonts w:ascii="Times New Roman" w:eastAsia="Times New Roman" w:hAnsi="Times New Roman" w:cs="Times New Roman"/>
          <w:sz w:val="24"/>
          <w:szCs w:val="24"/>
          <w:lang w:eastAsia="ru-RU"/>
        </w:rPr>
        <w:tab/>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Личностные и </w:t>
      </w:r>
      <w:proofErr w:type="spellStart"/>
      <w:r w:rsidRPr="005E5FDC">
        <w:rPr>
          <w:rFonts w:ascii="Times New Roman" w:eastAsia="Times New Roman" w:hAnsi="Times New Roman" w:cs="Times New Roman"/>
          <w:sz w:val="24"/>
          <w:szCs w:val="24"/>
          <w:lang w:eastAsia="ru-RU"/>
        </w:rPr>
        <w:t>метапредметные</w:t>
      </w:r>
      <w:proofErr w:type="spellEnd"/>
      <w:r w:rsidRPr="005E5FDC">
        <w:rPr>
          <w:rFonts w:ascii="Times New Roman" w:eastAsia="Times New Roman" w:hAnsi="Times New Roman" w:cs="Times New Roman"/>
          <w:sz w:val="24"/>
          <w:szCs w:val="24"/>
          <w:lang w:eastAsia="ru-RU"/>
        </w:rPr>
        <w:t xml:space="preserve">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 </w:t>
      </w: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00B75AA2">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эстетической реакции читателя, которая зависит от возрастных особенностей</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обучающихся, их психического и литературного развития, жизненного и читательского опыта.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5E5FDC">
        <w:rPr>
          <w:rFonts w:ascii="Times New Roman" w:eastAsia="Times New Roman" w:hAnsi="Times New Roman" w:cs="Times New Roman"/>
          <w:sz w:val="24"/>
          <w:szCs w:val="24"/>
          <w:lang w:eastAsia="ru-RU"/>
        </w:rPr>
        <w:t>межпредметных</w:t>
      </w:r>
      <w:proofErr w:type="spellEnd"/>
      <w:r w:rsidRPr="005E5FDC">
        <w:rPr>
          <w:rFonts w:ascii="Times New Roman" w:eastAsia="Times New Roman" w:hAnsi="Times New Roman" w:cs="Times New Roman"/>
          <w:sz w:val="24"/>
          <w:szCs w:val="24"/>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5E5FDC">
        <w:rPr>
          <w:rFonts w:ascii="Times New Roman" w:eastAsia="Times New Roman" w:hAnsi="Times New Roman" w:cs="Times New Roman"/>
          <w:sz w:val="24"/>
          <w:szCs w:val="24"/>
          <w:lang w:eastAsia="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Достижение целей изучения литературы возможно при решении учебных задач, которые постепенно усложняются от 5 к 9 классу.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w:t>
      </w:r>
      <w:r w:rsidR="00D002D0">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обучающимися коммуникативно</w:t>
      </w:r>
      <w:r w:rsidR="00D002D0">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w:t>
      </w:r>
      <w:r w:rsidRPr="005E5FDC">
        <w:rPr>
          <w:rFonts w:ascii="Times New Roman" w:eastAsia="Times New Roman" w:hAnsi="Times New Roman" w:cs="Times New Roman"/>
          <w:sz w:val="24"/>
          <w:szCs w:val="24"/>
          <w:lang w:eastAsia="ru-RU"/>
        </w:rPr>
        <w:lastRenderedPageBreak/>
        <w:t xml:space="preserve">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Общее число часов, рекомендованных для и</w:t>
      </w:r>
      <w:r w:rsidR="00DE22A1">
        <w:rPr>
          <w:rFonts w:ascii="Times New Roman" w:eastAsia="Times New Roman" w:hAnsi="Times New Roman" w:cs="Times New Roman"/>
          <w:sz w:val="24"/>
          <w:szCs w:val="24"/>
          <w:lang w:eastAsia="ru-RU"/>
        </w:rPr>
        <w:t>зучения литературы в 7</w:t>
      </w:r>
      <w:r>
        <w:rPr>
          <w:rFonts w:ascii="Times New Roman" w:eastAsia="Times New Roman" w:hAnsi="Times New Roman" w:cs="Times New Roman"/>
          <w:sz w:val="24"/>
          <w:szCs w:val="24"/>
          <w:lang w:eastAsia="ru-RU"/>
        </w:rPr>
        <w:t xml:space="preserve"> классе</w:t>
      </w:r>
      <w:r w:rsidRPr="005E5FDC">
        <w:rPr>
          <w:rFonts w:ascii="Times New Roman" w:eastAsia="Times New Roman" w:hAnsi="Times New Roman" w:cs="Times New Roman"/>
          <w:sz w:val="24"/>
          <w:szCs w:val="24"/>
          <w:lang w:eastAsia="ru-RU"/>
        </w:rPr>
        <w:t xml:space="preserve"> на</w:t>
      </w:r>
      <w:r w:rsidR="006C076E">
        <w:rPr>
          <w:rFonts w:ascii="Times New Roman" w:eastAsia="Times New Roman" w:hAnsi="Times New Roman" w:cs="Times New Roman"/>
          <w:sz w:val="24"/>
          <w:szCs w:val="24"/>
          <w:lang w:eastAsia="ru-RU"/>
        </w:rPr>
        <w:t xml:space="preserve"> изучение литературы отводится 2</w:t>
      </w:r>
      <w:r w:rsidRPr="005E5FDC">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а в неделю</w:t>
      </w:r>
      <w:r w:rsidR="006C076E">
        <w:rPr>
          <w:rFonts w:ascii="Times New Roman" w:eastAsia="Times New Roman" w:hAnsi="Times New Roman" w:cs="Times New Roman"/>
          <w:sz w:val="24"/>
          <w:szCs w:val="24"/>
          <w:lang w:eastAsia="ru-RU"/>
        </w:rPr>
        <w:t xml:space="preserve"> (</w:t>
      </w:r>
      <w:r w:rsidR="00DE22A1">
        <w:rPr>
          <w:rFonts w:ascii="Times New Roman" w:eastAsia="Times New Roman" w:hAnsi="Times New Roman" w:cs="Times New Roman"/>
          <w:sz w:val="24"/>
          <w:szCs w:val="24"/>
          <w:lang w:eastAsia="ru-RU"/>
        </w:rPr>
        <w:t>68 часов</w:t>
      </w:r>
      <w:r w:rsidR="00D46EC0">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w:t>
      </w:r>
    </w:p>
    <w:p w:rsidR="005E5FDC" w:rsidRPr="005E5FDC" w:rsidRDefault="005E5FDC" w:rsidP="005E5FDC">
      <w:pPr>
        <w:spacing w:after="0" w:line="240" w:lineRule="auto"/>
        <w:jc w:val="both"/>
        <w:rPr>
          <w:rFonts w:ascii="Times New Roman" w:eastAsia="Times New Roman" w:hAnsi="Times New Roman" w:cs="Times New Roman"/>
          <w:sz w:val="24"/>
          <w:szCs w:val="24"/>
          <w:lang w:eastAsia="ru-RU"/>
        </w:rPr>
      </w:pPr>
    </w:p>
    <w:p w:rsidR="007945B1" w:rsidRDefault="007945B1" w:rsidP="007945B1">
      <w:pPr>
        <w:spacing w:after="0" w:line="240" w:lineRule="auto"/>
        <w:jc w:val="center"/>
        <w:rPr>
          <w:rStyle w:val="c71"/>
          <w:rFonts w:ascii="Times New Roman" w:eastAsia="Times New Roman" w:hAnsi="Times New Roman" w:cs="Times New Roman"/>
          <w:b/>
          <w:bCs/>
          <w:color w:val="000000"/>
          <w:sz w:val="24"/>
          <w:szCs w:val="24"/>
          <w:lang w:eastAsia="ru-RU"/>
        </w:rPr>
      </w:pPr>
      <w:r w:rsidRPr="007945B1">
        <w:rPr>
          <w:rStyle w:val="c71"/>
          <w:rFonts w:ascii="Times New Roman" w:eastAsia="Times New Roman" w:hAnsi="Times New Roman" w:cs="Times New Roman"/>
          <w:b/>
          <w:bCs/>
          <w:color w:val="000000"/>
          <w:sz w:val="24"/>
          <w:szCs w:val="24"/>
          <w:lang w:eastAsia="ru-RU"/>
        </w:rPr>
        <w:t>СОДЕРЖАНИЕ ОБУЧЕНИЯ</w:t>
      </w:r>
    </w:p>
    <w:p w:rsidR="009A355A" w:rsidRDefault="009A355A" w:rsidP="007945B1">
      <w:pPr>
        <w:spacing w:after="0" w:line="240" w:lineRule="auto"/>
        <w:jc w:val="center"/>
        <w:rPr>
          <w:rStyle w:val="c71"/>
          <w:rFonts w:ascii="Times New Roman" w:eastAsia="Times New Roman" w:hAnsi="Times New Roman" w:cs="Times New Roman"/>
          <w:b/>
          <w:bCs/>
          <w:color w:val="000000"/>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Древнерусская литература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Древнерусские повести (одна повесть по выбору). Например, «Поучение» Владимира Мономаха (в сокращении)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Литература первой половины XIX века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Н.В. Гоголь. Повесть «Тарас Бульба».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Литература второй половины XIX века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И.С. Тургенев. Рассказы из цикла «Записки охотника» (два по выбору). Например, «Бирюк», «Хорь и </w:t>
      </w:r>
      <w:proofErr w:type="spellStart"/>
      <w:r w:rsidRPr="006C076E">
        <w:rPr>
          <w:rFonts w:ascii="Times New Roman" w:eastAsia="Times New Roman" w:hAnsi="Times New Roman" w:cs="Times New Roman"/>
          <w:sz w:val="24"/>
          <w:szCs w:val="24"/>
          <w:lang w:eastAsia="ru-RU"/>
        </w:rPr>
        <w:t>Калиныч</w:t>
      </w:r>
      <w:proofErr w:type="spellEnd"/>
      <w:r w:rsidRPr="006C076E">
        <w:rPr>
          <w:rFonts w:ascii="Times New Roman" w:eastAsia="Times New Roman" w:hAnsi="Times New Roman" w:cs="Times New Roman"/>
          <w:sz w:val="24"/>
          <w:szCs w:val="24"/>
          <w:lang w:eastAsia="ru-RU"/>
        </w:rPr>
        <w:t xml:space="preserve">»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Стихотворения в прозе. Например, «Русский язык», «Воробей»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Л.Н. Толстой. Рассказ «После бала».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Н.А. Некрасов. Стихотворения (не менее двух). Например, «Размышления у парадного подъезда», «Железная дорога» и другие. </w:t>
      </w:r>
    </w:p>
    <w:p w:rsidR="00604B1C" w:rsidRP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Поэзия второй половины XIX века.</w:t>
      </w:r>
      <w:r>
        <w:rPr>
          <w:rFonts w:ascii="Times New Roman" w:eastAsia="Times New Roman" w:hAnsi="Times New Roman" w:cs="Times New Roman"/>
          <w:sz w:val="24"/>
          <w:szCs w:val="24"/>
          <w:lang w:eastAsia="ru-RU"/>
        </w:rPr>
        <w:t xml:space="preserve"> </w:t>
      </w:r>
      <w:r w:rsidRPr="006C076E">
        <w:rPr>
          <w:rFonts w:ascii="Times New Roman" w:eastAsia="Times New Roman" w:hAnsi="Times New Roman" w:cs="Times New Roman"/>
          <w:sz w:val="24"/>
          <w:szCs w:val="24"/>
          <w:lang w:eastAsia="ru-RU"/>
        </w:rPr>
        <w:t>Ф.И. Тютчев, А.А. Фет, А.К. Толстой и другие (не менее двух стихотворений по выбору).</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М.Е. Салтыков-Щедрин. Сказки (две по выбору). Например, «Повесть о том, как один мужик двух генералов прокормил», «Дикий помещик», «Премудрый </w:t>
      </w:r>
      <w:proofErr w:type="spellStart"/>
      <w:r w:rsidRPr="006C076E">
        <w:rPr>
          <w:rFonts w:ascii="Times New Roman" w:eastAsia="Times New Roman" w:hAnsi="Times New Roman" w:cs="Times New Roman"/>
          <w:sz w:val="24"/>
          <w:szCs w:val="24"/>
          <w:lang w:eastAsia="ru-RU"/>
        </w:rPr>
        <w:t>пискарь</w:t>
      </w:r>
      <w:proofErr w:type="spellEnd"/>
      <w:r w:rsidRPr="006C076E">
        <w:rPr>
          <w:rFonts w:ascii="Times New Roman" w:eastAsia="Times New Roman" w:hAnsi="Times New Roman" w:cs="Times New Roman"/>
          <w:sz w:val="24"/>
          <w:szCs w:val="24"/>
          <w:lang w:eastAsia="ru-RU"/>
        </w:rPr>
        <w:t xml:space="preserve">»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Произведения отечественных и зарубежных писателей на историческую тему (не менее двух). Например, А.К. Толстого, Р. </w:t>
      </w:r>
      <w:proofErr w:type="spellStart"/>
      <w:r w:rsidRPr="006C076E">
        <w:rPr>
          <w:rFonts w:ascii="Times New Roman" w:eastAsia="Times New Roman" w:hAnsi="Times New Roman" w:cs="Times New Roman"/>
          <w:sz w:val="24"/>
          <w:szCs w:val="24"/>
          <w:lang w:eastAsia="ru-RU"/>
        </w:rPr>
        <w:t>Сабатини</w:t>
      </w:r>
      <w:proofErr w:type="spellEnd"/>
      <w:r w:rsidRPr="006C076E">
        <w:rPr>
          <w:rFonts w:ascii="Times New Roman" w:eastAsia="Times New Roman" w:hAnsi="Times New Roman" w:cs="Times New Roman"/>
          <w:sz w:val="24"/>
          <w:szCs w:val="24"/>
          <w:lang w:eastAsia="ru-RU"/>
        </w:rPr>
        <w:t xml:space="preserve">, Ф. Купера.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Литература конца XIX – начала XX века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А.П. Чехов. Рассказы (один по выбору). Например, «Тоска», «Злоумышленник»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М. Горький. Ранние рассказы (одно произведение по выбору). Например, «Старуха </w:t>
      </w:r>
      <w:proofErr w:type="spellStart"/>
      <w:r w:rsidRPr="006C076E">
        <w:rPr>
          <w:rFonts w:ascii="Times New Roman" w:eastAsia="Times New Roman" w:hAnsi="Times New Roman" w:cs="Times New Roman"/>
          <w:sz w:val="24"/>
          <w:szCs w:val="24"/>
          <w:lang w:eastAsia="ru-RU"/>
        </w:rPr>
        <w:t>Изергиль</w:t>
      </w:r>
      <w:proofErr w:type="spellEnd"/>
      <w:r w:rsidRPr="006C076E">
        <w:rPr>
          <w:rFonts w:ascii="Times New Roman" w:eastAsia="Times New Roman" w:hAnsi="Times New Roman" w:cs="Times New Roman"/>
          <w:sz w:val="24"/>
          <w:szCs w:val="24"/>
          <w:lang w:eastAsia="ru-RU"/>
        </w:rPr>
        <w:t>» (легенда о Данко), «</w:t>
      </w:r>
      <w:proofErr w:type="spellStart"/>
      <w:r w:rsidRPr="006C076E">
        <w:rPr>
          <w:rFonts w:ascii="Times New Roman" w:eastAsia="Times New Roman" w:hAnsi="Times New Roman" w:cs="Times New Roman"/>
          <w:sz w:val="24"/>
          <w:szCs w:val="24"/>
          <w:lang w:eastAsia="ru-RU"/>
        </w:rPr>
        <w:t>Челкаш</w:t>
      </w:r>
      <w:proofErr w:type="spellEnd"/>
      <w:r w:rsidRPr="006C076E">
        <w:rPr>
          <w:rFonts w:ascii="Times New Roman" w:eastAsia="Times New Roman" w:hAnsi="Times New Roman" w:cs="Times New Roman"/>
          <w:sz w:val="24"/>
          <w:szCs w:val="24"/>
          <w:lang w:eastAsia="ru-RU"/>
        </w:rPr>
        <w:t xml:space="preserve">»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Сатирические произведения отечественных и зарубежных писателей (не менее двух). Например, М.М. Зощенко, А.Т. Аверченко, Н. Тэффи, О. Генри, Я. Гашека.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Литература первой половины XX века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А.С. Грин. Повести и рассказы (одно произведение по выбору). Например, «Алые паруса», «Зелёная лампа»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6C076E">
        <w:rPr>
          <w:rFonts w:ascii="Times New Roman" w:eastAsia="Times New Roman" w:hAnsi="Times New Roman" w:cs="Times New Roman"/>
          <w:sz w:val="24"/>
          <w:szCs w:val="24"/>
          <w:lang w:eastAsia="ru-RU"/>
        </w:rPr>
        <w:t xml:space="preserve">Отечественная поэзия первой половины XX века. Стихотворения на тему мечты и реальности (два-три по выбору). Например, стихотворения А.А. Блока, Н.С. Гумилёва, М.И. Цветаевой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М.А. Шолохов. «Донские рассказы» (один по выбору). Например, «Родинка», «Чужая кровь»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А.П. Платонов. Рассказы (один по выбору). Например, «Юшка», «Неизвестный цветок»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Литература второй половины XX века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В.М. Шукшин. Рассказы (один по выбору). Например, «Чудик», «Стенька Разин», «Критики»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Стихотворения отечественных поэтов XX–XXI веков (не менее четырёх стихотворений двух поэтов). Например, стихотворения М.И. Цветаевой, Е.А. Евтушенко, Б.А. Ахмадулиной, Ю.Д. </w:t>
      </w:r>
      <w:proofErr w:type="spellStart"/>
      <w:r w:rsidRPr="006C076E">
        <w:rPr>
          <w:rFonts w:ascii="Times New Roman" w:eastAsia="Times New Roman" w:hAnsi="Times New Roman" w:cs="Times New Roman"/>
          <w:sz w:val="24"/>
          <w:szCs w:val="24"/>
          <w:lang w:eastAsia="ru-RU"/>
        </w:rPr>
        <w:t>Левитанского</w:t>
      </w:r>
      <w:proofErr w:type="spellEnd"/>
      <w:r w:rsidRPr="006C076E">
        <w:rPr>
          <w:rFonts w:ascii="Times New Roman" w:eastAsia="Times New Roman" w:hAnsi="Times New Roman" w:cs="Times New Roman"/>
          <w:sz w:val="24"/>
          <w:szCs w:val="24"/>
          <w:lang w:eastAsia="ru-RU"/>
        </w:rPr>
        <w:t xml:space="preserve"> и другие.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 </w:t>
      </w:r>
    </w:p>
    <w:p w:rsidR="006C076E" w:rsidRP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«Лёгкие горы», У. </w:t>
      </w:r>
      <w:proofErr w:type="spellStart"/>
      <w:r w:rsidRPr="006C076E">
        <w:rPr>
          <w:rFonts w:ascii="Times New Roman" w:eastAsia="Times New Roman" w:hAnsi="Times New Roman" w:cs="Times New Roman"/>
          <w:sz w:val="24"/>
          <w:szCs w:val="24"/>
          <w:lang w:eastAsia="ru-RU"/>
        </w:rPr>
        <w:t>Старк</w:t>
      </w:r>
      <w:proofErr w:type="spellEnd"/>
      <w:r w:rsidRPr="006C076E">
        <w:rPr>
          <w:rFonts w:ascii="Times New Roman" w:eastAsia="Times New Roman" w:hAnsi="Times New Roman" w:cs="Times New Roman"/>
          <w:sz w:val="24"/>
          <w:szCs w:val="24"/>
          <w:lang w:eastAsia="ru-RU"/>
        </w:rPr>
        <w:t xml:space="preserve">. «Умеешь ли ты свистеть, </w:t>
      </w:r>
      <w:proofErr w:type="spellStart"/>
      <w:r w:rsidRPr="006C076E">
        <w:rPr>
          <w:rFonts w:ascii="Times New Roman" w:eastAsia="Times New Roman" w:hAnsi="Times New Roman" w:cs="Times New Roman"/>
          <w:sz w:val="24"/>
          <w:szCs w:val="24"/>
          <w:lang w:eastAsia="ru-RU"/>
        </w:rPr>
        <w:t>Йоханна</w:t>
      </w:r>
      <w:proofErr w:type="spellEnd"/>
      <w:r w:rsidRPr="006C076E">
        <w:rPr>
          <w:rFonts w:ascii="Times New Roman" w:eastAsia="Times New Roman" w:hAnsi="Times New Roman" w:cs="Times New Roman"/>
          <w:sz w:val="24"/>
          <w:szCs w:val="24"/>
          <w:lang w:eastAsia="ru-RU"/>
        </w:rPr>
        <w:t>?» и другие.</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rPr>
          <w:rFonts w:ascii="Times New Roman" w:eastAsia="Times New Roman" w:hAnsi="Times New Roman" w:cs="Times New Roman"/>
          <w:b/>
          <w:sz w:val="24"/>
          <w:szCs w:val="24"/>
          <w:lang w:eastAsia="ru-RU"/>
        </w:rPr>
      </w:pPr>
      <w:r w:rsidRPr="006C076E">
        <w:rPr>
          <w:rFonts w:ascii="Times New Roman" w:eastAsia="Times New Roman" w:hAnsi="Times New Roman" w:cs="Times New Roman"/>
          <w:b/>
          <w:sz w:val="24"/>
          <w:szCs w:val="24"/>
          <w:lang w:eastAsia="ru-RU"/>
        </w:rPr>
        <w:t xml:space="preserve">Зарубежная литература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М. де Сервантес Сааведра. Роман «Хитроумный идальго Дон Кихот Ламанчский» (главы).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Зарубежная </w:t>
      </w:r>
      <w:proofErr w:type="spellStart"/>
      <w:r w:rsidRPr="006C076E">
        <w:rPr>
          <w:rFonts w:ascii="Times New Roman" w:eastAsia="Times New Roman" w:hAnsi="Times New Roman" w:cs="Times New Roman"/>
          <w:sz w:val="24"/>
          <w:szCs w:val="24"/>
          <w:lang w:eastAsia="ru-RU"/>
        </w:rPr>
        <w:t>новеллистика</w:t>
      </w:r>
      <w:proofErr w:type="spellEnd"/>
      <w:r w:rsidRPr="006C076E">
        <w:rPr>
          <w:rFonts w:ascii="Times New Roman" w:eastAsia="Times New Roman" w:hAnsi="Times New Roman" w:cs="Times New Roman"/>
          <w:sz w:val="24"/>
          <w:szCs w:val="24"/>
          <w:lang w:eastAsia="ru-RU"/>
        </w:rPr>
        <w:t xml:space="preserve"> (одно-два произведения по выбору). Например, П. Мериме. «</w:t>
      </w:r>
      <w:proofErr w:type="spellStart"/>
      <w:r w:rsidRPr="006C076E">
        <w:rPr>
          <w:rFonts w:ascii="Times New Roman" w:eastAsia="Times New Roman" w:hAnsi="Times New Roman" w:cs="Times New Roman"/>
          <w:sz w:val="24"/>
          <w:szCs w:val="24"/>
          <w:lang w:eastAsia="ru-RU"/>
        </w:rPr>
        <w:t>Маттео</w:t>
      </w:r>
      <w:proofErr w:type="spellEnd"/>
      <w:r w:rsidRPr="006C076E">
        <w:rPr>
          <w:rFonts w:ascii="Times New Roman" w:eastAsia="Times New Roman" w:hAnsi="Times New Roman" w:cs="Times New Roman"/>
          <w:sz w:val="24"/>
          <w:szCs w:val="24"/>
          <w:lang w:eastAsia="ru-RU"/>
        </w:rPr>
        <w:t xml:space="preserve"> Фальконе»; О. Генри. «Дары волхвов», «Последний лист». </w:t>
      </w:r>
    </w:p>
    <w:p w:rsidR="006C076E" w:rsidRDefault="006C076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C076E">
        <w:rPr>
          <w:rFonts w:ascii="Times New Roman" w:eastAsia="Times New Roman" w:hAnsi="Times New Roman" w:cs="Times New Roman"/>
          <w:sz w:val="24"/>
          <w:szCs w:val="24"/>
          <w:lang w:eastAsia="ru-RU"/>
        </w:rPr>
        <w:t xml:space="preserve">А. де </w:t>
      </w:r>
      <w:proofErr w:type="spellStart"/>
      <w:r w:rsidRPr="006C076E">
        <w:rPr>
          <w:rFonts w:ascii="Times New Roman" w:eastAsia="Times New Roman" w:hAnsi="Times New Roman" w:cs="Times New Roman"/>
          <w:sz w:val="24"/>
          <w:szCs w:val="24"/>
          <w:lang w:eastAsia="ru-RU"/>
        </w:rPr>
        <w:t>Сент</w:t>
      </w:r>
      <w:proofErr w:type="spellEnd"/>
      <w:r w:rsidRPr="006C076E">
        <w:rPr>
          <w:rFonts w:ascii="Times New Roman" w:eastAsia="Times New Roman" w:hAnsi="Times New Roman" w:cs="Times New Roman"/>
          <w:sz w:val="24"/>
          <w:szCs w:val="24"/>
          <w:lang w:eastAsia="ru-RU"/>
        </w:rPr>
        <w:t xml:space="preserve"> Экзюпери. Повесть-сказка «Маленький принц».</w:t>
      </w:r>
    </w:p>
    <w:p w:rsidR="006C076E" w:rsidRDefault="006C076E" w:rsidP="009A355A">
      <w:pPr>
        <w:spacing w:after="0" w:line="240" w:lineRule="auto"/>
        <w:jc w:val="both"/>
        <w:rPr>
          <w:rFonts w:ascii="Times New Roman" w:eastAsia="Times New Roman" w:hAnsi="Times New Roman" w:cs="Times New Roman"/>
          <w:sz w:val="24"/>
          <w:szCs w:val="24"/>
          <w:lang w:eastAsia="ru-RU"/>
        </w:rPr>
      </w:pPr>
    </w:p>
    <w:p w:rsidR="006C076E" w:rsidRPr="006C076E" w:rsidRDefault="006C076E" w:rsidP="009A355A">
      <w:pPr>
        <w:spacing w:after="0" w:line="240" w:lineRule="auto"/>
        <w:jc w:val="both"/>
      </w:pPr>
    </w:p>
    <w:p w:rsidR="00AA44D8" w:rsidRDefault="00AA44D8" w:rsidP="002C2BE0">
      <w:pPr>
        <w:spacing w:after="0" w:line="240" w:lineRule="auto"/>
        <w:jc w:val="center"/>
        <w:rPr>
          <w:rStyle w:val="c71"/>
          <w:rFonts w:ascii="Times New Roman" w:eastAsia="Times New Roman" w:hAnsi="Times New Roman" w:cs="Times New Roman"/>
          <w:b/>
          <w:bCs/>
          <w:color w:val="000000"/>
          <w:sz w:val="24"/>
          <w:szCs w:val="24"/>
          <w:lang w:eastAsia="ru-RU"/>
        </w:rPr>
      </w:pPr>
      <w:r w:rsidRPr="00AA44D8">
        <w:rPr>
          <w:rStyle w:val="c71"/>
          <w:rFonts w:ascii="Times New Roman" w:eastAsia="Times New Roman" w:hAnsi="Times New Roman" w:cs="Times New Roman"/>
          <w:b/>
          <w:bCs/>
          <w:color w:val="000000"/>
          <w:sz w:val="24"/>
          <w:szCs w:val="24"/>
          <w:lang w:eastAsia="ru-RU"/>
        </w:rPr>
        <w:t>ПЛАНИРУЕМЫЕ РЕЗУЛЬТАТЫ ОСВОЕНИЯ ПРОГРАММЫ ПО РУССКОМУ ЯЗЫКУ НА УРОВНЕ ОСНОВНОГО ОБЩЕГО ОБРАЗОВАНИЯ</w:t>
      </w:r>
    </w:p>
    <w:p w:rsidR="00AA44D8" w:rsidRPr="0095171D" w:rsidRDefault="00AA44D8" w:rsidP="00AA44D8">
      <w:pPr>
        <w:spacing w:after="0" w:line="240" w:lineRule="auto"/>
        <w:rPr>
          <w:rStyle w:val="c71"/>
          <w:rFonts w:ascii="Times New Roman" w:eastAsia="Times New Roman" w:hAnsi="Times New Roman" w:cs="Times New Roman"/>
          <w:b/>
          <w:bCs/>
          <w:color w:val="000000"/>
          <w:sz w:val="16"/>
          <w:szCs w:val="16"/>
          <w:lang w:eastAsia="ru-RU"/>
        </w:rPr>
      </w:pPr>
    </w:p>
    <w:p w:rsidR="00AA44D8" w:rsidRDefault="00AA44D8" w:rsidP="00184F2F">
      <w:pPr>
        <w:spacing w:after="0" w:line="240" w:lineRule="auto"/>
        <w:jc w:val="center"/>
      </w:pPr>
      <w:r w:rsidRPr="00AA44D8">
        <w:rPr>
          <w:rStyle w:val="c71"/>
          <w:rFonts w:ascii="Times New Roman" w:eastAsia="Times New Roman" w:hAnsi="Times New Roman" w:cs="Times New Roman"/>
          <w:b/>
          <w:bCs/>
          <w:color w:val="000000"/>
          <w:sz w:val="24"/>
          <w:szCs w:val="24"/>
          <w:lang w:eastAsia="ru-RU"/>
        </w:rPr>
        <w:t>ЛИЧНОСТНЫЕ РЕЗУЛЬТАТЫ</w:t>
      </w:r>
    </w:p>
    <w:p w:rsidR="002C2BE0" w:rsidRDefault="002C2BE0" w:rsidP="002C2BE0">
      <w:pPr>
        <w:spacing w:after="0" w:line="240" w:lineRule="auto"/>
        <w:jc w:val="both"/>
        <w:rPr>
          <w:rStyle w:val="c5"/>
          <w:rFonts w:ascii="Times New Roman" w:eastAsia="Times New Roman" w:hAnsi="Times New Roman" w:cs="Times New Roman"/>
          <w:color w:val="333333"/>
          <w:sz w:val="24"/>
          <w:szCs w:val="24"/>
          <w:lang w:eastAsia="ru-RU"/>
        </w:rPr>
      </w:pPr>
    </w:p>
    <w:p w:rsidR="00CA7ED8" w:rsidRDefault="002C2B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b/>
          <w:color w:val="333333"/>
          <w:sz w:val="24"/>
          <w:szCs w:val="24"/>
          <w:lang w:eastAsia="ru-RU"/>
        </w:rPr>
        <w:t>1) гражданского воспитания:</w:t>
      </w:r>
      <w:r w:rsidRPr="00CA7ED8">
        <w:rPr>
          <w:rStyle w:val="c5"/>
          <w:rFonts w:ascii="Times New Roman" w:eastAsia="Times New Roman" w:hAnsi="Times New Roman" w:cs="Times New Roman"/>
          <w:color w:val="333333"/>
          <w:sz w:val="24"/>
          <w:szCs w:val="24"/>
          <w:lang w:eastAsia="ru-RU"/>
        </w:rPr>
        <w:t xml:space="preserve"> </w:t>
      </w:r>
    </w:p>
    <w:p w:rsidR="004F3EA1"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CA7ED8" w:rsidRPr="00CA7ED8">
        <w:rPr>
          <w:rStyle w:val="c5"/>
          <w:rFonts w:ascii="Times New Roman" w:eastAsia="Times New Roman" w:hAnsi="Times New Roman" w:cs="Times New Roman"/>
          <w:color w:val="333333"/>
          <w:sz w:val="24"/>
          <w:szCs w:val="24"/>
          <w:lang w:eastAsia="ru-RU"/>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4F3EA1">
        <w:rPr>
          <w:rStyle w:val="c5"/>
          <w:rFonts w:ascii="Times New Roman" w:eastAsia="Times New Roman" w:hAnsi="Times New Roman" w:cs="Times New Roman"/>
          <w:b/>
          <w:color w:val="333333"/>
          <w:sz w:val="24"/>
          <w:szCs w:val="24"/>
          <w:lang w:eastAsia="ru-RU"/>
        </w:rPr>
        <w:t>2) патриотического воспитания:</w:t>
      </w:r>
      <w:r w:rsidR="00CA7ED8" w:rsidRPr="00CA7ED8">
        <w:rPr>
          <w:rStyle w:val="c5"/>
          <w:rFonts w:ascii="Times New Roman" w:eastAsia="Times New Roman" w:hAnsi="Times New Roman" w:cs="Times New Roman"/>
          <w:color w:val="333333"/>
          <w:sz w:val="24"/>
          <w:szCs w:val="24"/>
          <w:lang w:eastAsia="ru-RU"/>
        </w:rPr>
        <w:t xml:space="preserve"> </w:t>
      </w:r>
    </w:p>
    <w:p w:rsidR="00BE5ED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E11044" w:rsidRDefault="00BE5ED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C1A44" w:rsidRPr="00FC1A44" w:rsidRDefault="00FC1A44"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 xml:space="preserve">3) духовно-нравственного воспитания: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активное неприятие асоциальных поступков, свобода и ответственность личности в условиях индивидуального и общественного пространства;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4) эстетического воспитания:</w:t>
      </w:r>
      <w:r w:rsidRPr="00FC1A44">
        <w:rPr>
          <w:rStyle w:val="c5"/>
          <w:rFonts w:ascii="Times New Roman" w:eastAsia="Times New Roman" w:hAnsi="Times New Roman" w:cs="Times New Roman"/>
          <w:color w:val="333333"/>
          <w:sz w:val="24"/>
          <w:szCs w:val="24"/>
          <w:lang w:eastAsia="ru-RU"/>
        </w:rPr>
        <w:t xml:space="preserve"> </w:t>
      </w:r>
    </w:p>
    <w:p w:rsidR="000C6A98"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художественной литературы и культуры как средства коммуникации и самовыражения;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0C6A98">
        <w:rPr>
          <w:rStyle w:val="c5"/>
          <w:rFonts w:ascii="Times New Roman" w:eastAsia="Times New Roman" w:hAnsi="Times New Roman" w:cs="Times New Roman"/>
          <w:b/>
          <w:color w:val="333333"/>
          <w:sz w:val="24"/>
          <w:szCs w:val="24"/>
          <w:lang w:eastAsia="ru-RU"/>
        </w:rPr>
        <w:t xml:space="preserve">5) физического воспитания, формирования культуры здоровья и эмоционального благополучия: </w:t>
      </w:r>
    </w:p>
    <w:p w:rsidR="003B6EE0"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w:t>
      </w: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00FC1A44" w:rsidRPr="00FC1A44">
        <w:rPr>
          <w:rStyle w:val="c5"/>
          <w:rFonts w:ascii="Times New Roman" w:eastAsia="Times New Roman" w:hAnsi="Times New Roman" w:cs="Times New Roman"/>
          <w:color w:val="333333"/>
          <w:sz w:val="24"/>
          <w:szCs w:val="24"/>
          <w:lang w:eastAsia="ru-RU"/>
        </w:rPr>
        <w:lastRenderedPageBreak/>
        <w:t>сформированность</w:t>
      </w:r>
      <w:proofErr w:type="spellEnd"/>
      <w:r w:rsidR="00FC1A44" w:rsidRPr="00FC1A44">
        <w:rPr>
          <w:rStyle w:val="c5"/>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 </w:t>
      </w:r>
    </w:p>
    <w:p w:rsidR="006C076E" w:rsidRDefault="006C076E" w:rsidP="00CA7ED8">
      <w:pPr>
        <w:spacing w:after="0" w:line="240" w:lineRule="auto"/>
        <w:jc w:val="both"/>
        <w:rPr>
          <w:rStyle w:val="c5"/>
          <w:rFonts w:ascii="Times New Roman" w:eastAsia="Times New Roman" w:hAnsi="Times New Roman" w:cs="Times New Roman"/>
          <w:color w:val="333333"/>
          <w:sz w:val="24"/>
          <w:szCs w:val="24"/>
          <w:lang w:eastAsia="ru-RU"/>
        </w:rPr>
      </w:pPr>
    </w:p>
    <w:p w:rsidR="006C076E" w:rsidRDefault="006C076E" w:rsidP="00CA7ED8">
      <w:pPr>
        <w:spacing w:after="0" w:line="240" w:lineRule="auto"/>
        <w:jc w:val="both"/>
        <w:rPr>
          <w:rStyle w:val="c5"/>
          <w:rFonts w:ascii="Times New Roman" w:eastAsia="Times New Roman" w:hAnsi="Times New Roman" w:cs="Times New Roman"/>
          <w:color w:val="333333"/>
          <w:sz w:val="24"/>
          <w:szCs w:val="24"/>
          <w:lang w:eastAsia="ru-RU"/>
        </w:rPr>
      </w:pP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3B6EE0">
        <w:rPr>
          <w:rStyle w:val="c5"/>
          <w:rFonts w:ascii="Times New Roman" w:eastAsia="Times New Roman" w:hAnsi="Times New Roman" w:cs="Times New Roman"/>
          <w:b/>
          <w:color w:val="333333"/>
          <w:sz w:val="24"/>
          <w:szCs w:val="24"/>
          <w:lang w:eastAsia="ru-RU"/>
        </w:rPr>
        <w:t>6) трудового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FC1A44"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5A31C1">
        <w:rPr>
          <w:rStyle w:val="c5"/>
          <w:rFonts w:ascii="Times New Roman" w:eastAsia="Times New Roman" w:hAnsi="Times New Roman" w:cs="Times New Roman"/>
          <w:b/>
          <w:color w:val="333333"/>
          <w:sz w:val="24"/>
          <w:szCs w:val="24"/>
          <w:lang w:eastAsia="ru-RU"/>
        </w:rPr>
        <w:t>7) экологического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D96987"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8) ценности научного познания: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9) обеспечение адаптации обучающегося к изменяющимся условиям социальной и природной среды: </w:t>
      </w:r>
    </w:p>
    <w:p w:rsidR="00FC1A44" w:rsidRPr="00FC1A44"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96987"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w:t>
      </w:r>
      <w:r w:rsidR="00FC1A44" w:rsidRPr="00FC1A44">
        <w:rPr>
          <w:rStyle w:val="c5"/>
          <w:rFonts w:ascii="Times New Roman" w:eastAsia="Times New Roman" w:hAnsi="Times New Roman" w:cs="Times New Roman"/>
          <w:color w:val="333333"/>
          <w:sz w:val="24"/>
          <w:szCs w:val="24"/>
          <w:lang w:eastAsia="ru-RU"/>
        </w:rPr>
        <w:lastRenderedPageBreak/>
        <w:t xml:space="preserve">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w:t>
      </w:r>
    </w:p>
    <w:p w:rsidR="00FC1A44" w:rsidRPr="00FC1A44"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FC1A44" w:rsidRDefault="00FC1A44" w:rsidP="00CA7ED8">
      <w:pPr>
        <w:spacing w:after="0" w:line="240" w:lineRule="auto"/>
        <w:jc w:val="both"/>
      </w:pPr>
    </w:p>
    <w:p w:rsidR="000809DE" w:rsidRDefault="000809DE" w:rsidP="00CA7ED8">
      <w:pPr>
        <w:spacing w:after="0" w:line="240" w:lineRule="auto"/>
        <w:jc w:val="both"/>
        <w:rPr>
          <w:rStyle w:val="c5"/>
          <w:rFonts w:ascii="Times New Roman" w:eastAsia="Times New Roman" w:hAnsi="Times New Roman" w:cs="Times New Roman"/>
          <w:color w:val="333333"/>
          <w:sz w:val="24"/>
          <w:szCs w:val="24"/>
          <w:lang w:eastAsia="ru-RU"/>
        </w:rPr>
      </w:pPr>
    </w:p>
    <w:p w:rsidR="00E8326C" w:rsidRDefault="00E11044" w:rsidP="00184F2F">
      <w:pPr>
        <w:spacing w:after="0" w:line="240" w:lineRule="auto"/>
        <w:jc w:val="center"/>
        <w:rPr>
          <w:rStyle w:val="c71"/>
          <w:rFonts w:ascii="Times New Roman" w:eastAsia="Times New Roman" w:hAnsi="Times New Roman" w:cs="Times New Roman"/>
          <w:b/>
          <w:bCs/>
          <w:color w:val="000000"/>
          <w:sz w:val="24"/>
          <w:szCs w:val="24"/>
          <w:lang w:eastAsia="ru-RU"/>
        </w:rPr>
      </w:pPr>
      <w:r w:rsidRPr="00E8326C">
        <w:rPr>
          <w:rStyle w:val="c71"/>
          <w:rFonts w:ascii="Times New Roman" w:eastAsia="Times New Roman" w:hAnsi="Times New Roman" w:cs="Times New Roman"/>
          <w:b/>
          <w:bCs/>
          <w:color w:val="000000"/>
          <w:sz w:val="24"/>
          <w:szCs w:val="24"/>
          <w:lang w:eastAsia="ru-RU"/>
        </w:rPr>
        <w:t>МЕТАПРЕДМЕТНЫЕ РЕЗУЛЬТАТЫ</w:t>
      </w:r>
    </w:p>
    <w:p w:rsidR="00184F2F" w:rsidRPr="00E8326C" w:rsidRDefault="00184F2F" w:rsidP="00184F2F">
      <w:pPr>
        <w:spacing w:after="0" w:line="240" w:lineRule="auto"/>
        <w:jc w:val="center"/>
        <w:rPr>
          <w:rStyle w:val="c71"/>
          <w:rFonts w:ascii="Times New Roman" w:eastAsia="Times New Roman" w:hAnsi="Times New Roman" w:cs="Times New Roman"/>
          <w:b/>
          <w:bCs/>
          <w:color w:val="000000"/>
          <w:sz w:val="24"/>
          <w:szCs w:val="24"/>
          <w:lang w:eastAsia="ru-RU"/>
        </w:rPr>
      </w:pPr>
    </w:p>
    <w:p w:rsidR="00E8326C"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26C" w:rsidRPr="00E8326C" w:rsidRDefault="00E8326C"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Pr="00E8326C" w:rsidRDefault="00E8326C" w:rsidP="00E11044">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1044" w:rsidRPr="00E8326C">
        <w:rPr>
          <w:rStyle w:val="c5"/>
          <w:rFonts w:ascii="Times New Roman" w:eastAsia="Times New Roman" w:hAnsi="Times New Roman" w:cs="Times New Roman"/>
          <w:b/>
          <w:color w:val="333333"/>
          <w:sz w:val="24"/>
          <w:szCs w:val="24"/>
          <w:lang w:eastAsia="ru-RU"/>
        </w:rPr>
        <w:t xml:space="preserve">Познавательные универсальные учебные действия </w:t>
      </w: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Базовые логические действия: </w:t>
      </w:r>
    </w:p>
    <w:p w:rsidR="000809DE"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 xml:space="preserve">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 </w:t>
      </w:r>
    </w:p>
    <w:p w:rsid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1F3B31"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5D584B" w:rsidRP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1F3B31"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809DE" w:rsidRP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E11044">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Базовые исследовательские действия: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использовать вопросы как исследовательский инструмент познания в литературном образовании;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w:t>
      </w:r>
      <w:r w:rsidR="00D002D0">
        <w:rPr>
          <w:rStyle w:val="c5"/>
          <w:rFonts w:ascii="Times New Roman" w:eastAsia="Times New Roman" w:hAnsi="Times New Roman" w:cs="Times New Roman"/>
          <w:color w:val="333333"/>
          <w:sz w:val="24"/>
          <w:szCs w:val="24"/>
          <w:lang w:eastAsia="ru-RU"/>
        </w:rPr>
        <w:t>-</w:t>
      </w:r>
      <w:r w:rsidRPr="00917ADD">
        <w:rPr>
          <w:rStyle w:val="c5"/>
          <w:rFonts w:ascii="Times New Roman" w:eastAsia="Times New Roman" w:hAnsi="Times New Roman" w:cs="Times New Roman"/>
          <w:color w:val="333333"/>
          <w:sz w:val="24"/>
          <w:szCs w:val="24"/>
          <w:lang w:eastAsia="ru-RU"/>
        </w:rPr>
        <w:t xml:space="preserve">следственных связей и зависимостей объектов между собой; </w:t>
      </w:r>
      <w:bookmarkStart w:id="0" w:name="_GoBack"/>
      <w:bookmarkEnd w:id="0"/>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917ADD">
        <w:rPr>
          <w:rStyle w:val="c5"/>
          <w:rFonts w:ascii="Times New Roman" w:eastAsia="Times New Roman" w:hAnsi="Times New Roman" w:cs="Times New Roman"/>
          <w:color w:val="333333"/>
          <w:sz w:val="24"/>
          <w:szCs w:val="24"/>
          <w:lang w:eastAsia="ru-RU"/>
        </w:rPr>
        <w:t xml:space="preserve">оценивать на применимость и достоверность информацию, полученную в ходе исследования (эксперимента);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w:t>
      </w:r>
    </w:p>
    <w:p w:rsidR="00032746"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671EB9">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Работа с информацией: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выбирать, анализировать, систематизировать и интерпретировать литературную и другую информацию различных видов и форм представления;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находить сходные аргументы (подтверждающие или опровергающие одну и ту же идею, версию) в различных информационных источниках;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671EB9"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p>
    <w:p w:rsidR="00211E9C" w:rsidRPr="00211E9C" w:rsidRDefault="00211E9C" w:rsidP="00671EB9">
      <w:pPr>
        <w:spacing w:after="0" w:line="240" w:lineRule="auto"/>
        <w:jc w:val="both"/>
        <w:rPr>
          <w:rStyle w:val="c5"/>
          <w:rFonts w:ascii="Times New Roman" w:eastAsia="Times New Roman" w:hAnsi="Times New Roman" w:cs="Times New Roman"/>
          <w:b/>
          <w:color w:val="333333"/>
          <w:sz w:val="24"/>
          <w:szCs w:val="24"/>
          <w:lang w:eastAsia="ru-RU"/>
        </w:rPr>
      </w:pPr>
      <w:r w:rsidRPr="00211E9C">
        <w:rPr>
          <w:rStyle w:val="c5"/>
          <w:rFonts w:ascii="Times New Roman" w:eastAsia="Times New Roman" w:hAnsi="Times New Roman" w:cs="Times New Roman"/>
          <w:b/>
          <w:color w:val="333333"/>
          <w:sz w:val="24"/>
          <w:szCs w:val="24"/>
          <w:lang w:eastAsia="ru-RU"/>
        </w:rPr>
        <w:t xml:space="preserve">Коммуникативные универсальные учебные действия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публично представлять результаты выполненного опыта (литературоведческого эксперимента, исследования, проекта);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Регулятивные универсальные учебные действия </w:t>
      </w: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Самоорганизация: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ориентироваться в различных подходах принятия решений (индивидуальное, принятие решения в группе, принятие решений группой);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CB66D7">
        <w:rPr>
          <w:rStyle w:val="c5"/>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Самоконтроль, эмоциональный интеллект: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CB66D7">
        <w:rPr>
          <w:rStyle w:val="c5"/>
          <w:rFonts w:ascii="Times New Roman" w:eastAsia="Times New Roman" w:hAnsi="Times New Roman" w:cs="Times New Roman"/>
          <w:color w:val="333333"/>
          <w:sz w:val="24"/>
          <w:szCs w:val="24"/>
          <w:lang w:eastAsia="ru-RU"/>
        </w:rPr>
        <w:t>самомотивации</w:t>
      </w:r>
      <w:proofErr w:type="spellEnd"/>
      <w:r w:rsidRPr="00CB66D7">
        <w:rPr>
          <w:rStyle w:val="c5"/>
          <w:rFonts w:ascii="Times New Roman" w:eastAsia="Times New Roman" w:hAnsi="Times New Roman" w:cs="Times New Roman"/>
          <w:color w:val="333333"/>
          <w:sz w:val="24"/>
          <w:szCs w:val="24"/>
          <w:lang w:eastAsia="ru-RU"/>
        </w:rPr>
        <w:t xml:space="preserve"> и рефлексии в литературном образовании; </w:t>
      </w:r>
    </w:p>
    <w:p w:rsidR="00CB66D7" w:rsidRPr="00917ADD"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объяснять причины достижения (</w:t>
      </w:r>
      <w:proofErr w:type="spellStart"/>
      <w:r w:rsidRPr="00CB66D7">
        <w:rPr>
          <w:rStyle w:val="c5"/>
          <w:rFonts w:ascii="Times New Roman" w:eastAsia="Times New Roman" w:hAnsi="Times New Roman" w:cs="Times New Roman"/>
          <w:color w:val="333333"/>
          <w:sz w:val="24"/>
          <w:szCs w:val="24"/>
          <w:lang w:eastAsia="ru-RU"/>
        </w:rPr>
        <w:t>недостижения</w:t>
      </w:r>
      <w:proofErr w:type="spellEnd"/>
      <w:r w:rsidRPr="00CB66D7">
        <w:rPr>
          <w:rStyle w:val="c5"/>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развивать способность различать и называть собственные эмоции, управлять ими и эмоциями других;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917ADD"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принимать себя и других, не осуждая; проявлять открытость себе и другим; осознавать невозможность контролировать всё вокруг.</w:t>
      </w:r>
    </w:p>
    <w:p w:rsidR="00AA3AE5" w:rsidRDefault="00AA3AE5" w:rsidP="00671EB9">
      <w:pPr>
        <w:spacing w:after="0" w:line="240" w:lineRule="auto"/>
        <w:jc w:val="both"/>
        <w:rPr>
          <w:rStyle w:val="c5"/>
          <w:rFonts w:ascii="Times New Roman" w:eastAsia="Times New Roman" w:hAnsi="Times New Roman" w:cs="Times New Roman"/>
          <w:color w:val="333333"/>
          <w:sz w:val="24"/>
          <w:szCs w:val="24"/>
          <w:lang w:eastAsia="ru-RU"/>
        </w:rPr>
      </w:pPr>
    </w:p>
    <w:p w:rsidR="00E1086C" w:rsidRPr="00E1086C" w:rsidRDefault="00E1086C" w:rsidP="00671EB9">
      <w:pPr>
        <w:spacing w:after="0" w:line="240" w:lineRule="auto"/>
        <w:jc w:val="both"/>
        <w:rPr>
          <w:rStyle w:val="c5"/>
          <w:rFonts w:ascii="Times New Roman" w:eastAsia="Times New Roman" w:hAnsi="Times New Roman" w:cs="Times New Roman"/>
          <w:b/>
          <w:color w:val="333333"/>
          <w:sz w:val="24"/>
          <w:szCs w:val="24"/>
          <w:lang w:eastAsia="ru-RU"/>
        </w:rPr>
      </w:pPr>
      <w:r w:rsidRPr="00E1086C">
        <w:rPr>
          <w:rStyle w:val="c5"/>
          <w:rFonts w:ascii="Times New Roman" w:eastAsia="Times New Roman" w:hAnsi="Times New Roman" w:cs="Times New Roman"/>
          <w:b/>
          <w:color w:val="333333"/>
          <w:sz w:val="24"/>
          <w:szCs w:val="24"/>
          <w:lang w:eastAsia="ru-RU"/>
        </w:rPr>
        <w:t xml:space="preserve">Совместная деятельность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32128"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AA3AE5" w:rsidRDefault="00732128"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086C" w:rsidRPr="00E1086C">
        <w:rPr>
          <w:rStyle w:val="c5"/>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2128" w:rsidRDefault="00732128"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DE22A1" w:rsidRDefault="00DE22A1"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DE22A1" w:rsidRDefault="00DE22A1"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DE22A1" w:rsidRDefault="00DE22A1"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DE22A1" w:rsidRDefault="00DE22A1"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DE22A1" w:rsidRDefault="00DE22A1"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671EB9" w:rsidRDefault="00671EB9"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671EB9">
        <w:rPr>
          <w:rStyle w:val="c5"/>
          <w:rFonts w:ascii="Times New Roman" w:eastAsia="Times New Roman" w:hAnsi="Times New Roman" w:cs="Times New Roman"/>
          <w:b/>
          <w:color w:val="333333"/>
          <w:sz w:val="24"/>
          <w:szCs w:val="24"/>
          <w:lang w:eastAsia="ru-RU"/>
        </w:rPr>
        <w:lastRenderedPageBreak/>
        <w:t>ПРЕДМЕТНЫЕ РЕЗУЛЬТАТЫ</w:t>
      </w:r>
    </w:p>
    <w:p w:rsidR="00DE22A1" w:rsidRDefault="00DE22A1"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Предметные результаты освоения программы по литературе на уровне основного общего образования должны обеспечивать: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r>
        <w:rPr>
          <w:rStyle w:val="c5"/>
          <w:rFonts w:ascii="Times New Roman" w:eastAsia="Times New Roman" w:hAnsi="Times New Roman" w:cs="Times New Roman"/>
          <w:color w:val="333333"/>
          <w:sz w:val="24"/>
          <w:szCs w:val="24"/>
          <w:lang w:eastAsia="ru-RU"/>
        </w:rPr>
        <w:tab/>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произведения, их фрагменты (с учётом </w:t>
      </w:r>
      <w:proofErr w:type="spellStart"/>
      <w:r>
        <w:rPr>
          <w:rStyle w:val="c5"/>
          <w:rFonts w:ascii="Times New Roman" w:eastAsia="Times New Roman" w:hAnsi="Times New Roman" w:cs="Times New Roman"/>
          <w:color w:val="333333"/>
          <w:sz w:val="24"/>
          <w:szCs w:val="24"/>
          <w:lang w:eastAsia="ru-RU"/>
        </w:rPr>
        <w:t>внутритекстовых</w:t>
      </w:r>
      <w:proofErr w:type="spellEnd"/>
      <w:r>
        <w:rPr>
          <w:rStyle w:val="c5"/>
          <w:rFonts w:ascii="Times New Roman" w:eastAsia="Times New Roman" w:hAnsi="Times New Roman" w:cs="Times New Roman"/>
          <w:color w:val="333333"/>
          <w:sz w:val="24"/>
          <w:szCs w:val="24"/>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t xml:space="preserve">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А.Н. Толстого «Русский характер», М.А. Шолохова «Судьба человека», «Донские рассказы», поэма А.Т. Твардовского «Василий </w:t>
      </w:r>
      <w:proofErr w:type="spellStart"/>
      <w:r>
        <w:rPr>
          <w:rStyle w:val="c5"/>
          <w:rFonts w:ascii="Times New Roman" w:eastAsia="Times New Roman" w:hAnsi="Times New Roman" w:cs="Times New Roman"/>
          <w:color w:val="333333"/>
          <w:sz w:val="24"/>
          <w:szCs w:val="24"/>
          <w:lang w:eastAsia="ru-RU"/>
        </w:rPr>
        <w:t>Тёркин</w:t>
      </w:r>
      <w:proofErr w:type="spellEnd"/>
      <w:r>
        <w:rPr>
          <w:rStyle w:val="c5"/>
          <w:rFonts w:ascii="Times New Roman" w:eastAsia="Times New Roman" w:hAnsi="Times New Roman" w:cs="Times New Roman"/>
          <w:color w:val="333333"/>
          <w:sz w:val="24"/>
          <w:szCs w:val="24"/>
          <w:lang w:eastAsia="ru-RU"/>
        </w:rPr>
        <w:t>» (избранные главы); рассказы В.М. Шукшина: «Чудик», «Стенька Разин»; рассказ А.И. Солженицына «</w:t>
      </w:r>
      <w:proofErr w:type="spellStart"/>
      <w:r>
        <w:rPr>
          <w:rStyle w:val="c5"/>
          <w:rFonts w:ascii="Times New Roman" w:eastAsia="Times New Roman" w:hAnsi="Times New Roman" w:cs="Times New Roman"/>
          <w:color w:val="333333"/>
          <w:sz w:val="24"/>
          <w:szCs w:val="24"/>
          <w:lang w:eastAsia="ru-RU"/>
        </w:rPr>
        <w:t>Матрёнин</w:t>
      </w:r>
      <w:proofErr w:type="spellEnd"/>
      <w:r>
        <w:rPr>
          <w:rStyle w:val="c5"/>
          <w:rFonts w:ascii="Times New Roman" w:eastAsia="Times New Roman" w:hAnsi="Times New Roman" w:cs="Times New Roman"/>
          <w:color w:val="333333"/>
          <w:sz w:val="24"/>
          <w:szCs w:val="24"/>
          <w:lang w:eastAsia="ru-RU"/>
        </w:rPr>
        <w:t xml:space="preserve">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w:t>
      </w:r>
      <w:proofErr w:type="spellStart"/>
      <w:r>
        <w:rPr>
          <w:rStyle w:val="c5"/>
          <w:rFonts w:ascii="Times New Roman" w:eastAsia="Times New Roman" w:hAnsi="Times New Roman" w:cs="Times New Roman"/>
          <w:color w:val="333333"/>
          <w:sz w:val="24"/>
          <w:szCs w:val="24"/>
          <w:lang w:eastAsia="ru-RU"/>
        </w:rPr>
        <w:t>Берггольц</w:t>
      </w:r>
      <w:proofErr w:type="spellEnd"/>
      <w:r>
        <w:rPr>
          <w:rStyle w:val="c5"/>
          <w:rFonts w:ascii="Times New Roman" w:eastAsia="Times New Roman" w:hAnsi="Times New Roman" w:cs="Times New Roman"/>
          <w:color w:val="333333"/>
          <w:sz w:val="24"/>
          <w:szCs w:val="24"/>
          <w:lang w:eastAsia="ru-RU"/>
        </w:rPr>
        <w:t xml:space="preserve">,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DE22A1" w:rsidRDefault="00DE22A1" w:rsidP="00DE22A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r>
        <w:rPr>
          <w:rStyle w:val="c5"/>
          <w:rFonts w:ascii="Times New Roman" w:eastAsia="Times New Roman" w:hAnsi="Times New Roman" w:cs="Times New Roman"/>
          <w:color w:val="333333"/>
          <w:sz w:val="24"/>
          <w:szCs w:val="24"/>
          <w:lang w:eastAsia="ru-RU"/>
        </w:rPr>
        <w:tab/>
        <w:t xml:space="preserve">11) 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DE22A1" w:rsidRDefault="00DE22A1" w:rsidP="00DE22A1">
      <w:pPr>
        <w:spacing w:after="0" w:line="240" w:lineRule="auto"/>
        <w:jc w:val="both"/>
      </w:pPr>
      <w:r>
        <w:rPr>
          <w:rStyle w:val="c5"/>
          <w:rFonts w:ascii="Times New Roman" w:eastAsia="Times New Roman" w:hAnsi="Times New Roman" w:cs="Times New Roman"/>
          <w:color w:val="333333"/>
          <w:sz w:val="24"/>
          <w:szCs w:val="24"/>
          <w:lang w:eastAsia="ru-RU"/>
        </w:rPr>
        <w:tab/>
        <w:t xml:space="preserve">12) овладение умением использовать словари и справочники, в том числе информационно-справочные системы в электронной форме, подбирать проверенные </w:t>
      </w:r>
      <w:r>
        <w:rPr>
          <w:rStyle w:val="c5"/>
          <w:rFonts w:ascii="Times New Roman" w:eastAsia="Times New Roman" w:hAnsi="Times New Roman" w:cs="Times New Roman"/>
          <w:color w:val="333333"/>
          <w:sz w:val="24"/>
          <w:szCs w:val="24"/>
          <w:lang w:eastAsia="ru-RU"/>
        </w:rPr>
        <w:lastRenderedPageBreak/>
        <w:t>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671EB9" w:rsidRDefault="00671EB9" w:rsidP="00671EB9">
      <w:pPr>
        <w:spacing w:after="0" w:line="240" w:lineRule="auto"/>
        <w:jc w:val="both"/>
        <w:rPr>
          <w:rStyle w:val="c5"/>
          <w:rFonts w:ascii="Times New Roman" w:eastAsia="Times New Roman" w:hAnsi="Times New Roman" w:cs="Times New Roman"/>
          <w:color w:val="333333"/>
          <w:sz w:val="24"/>
          <w:szCs w:val="24"/>
          <w:lang w:eastAsia="ru-RU"/>
        </w:rPr>
      </w:pPr>
    </w:p>
    <w:p w:rsidR="00FD4527" w:rsidRPr="00DE22A1" w:rsidRDefault="00671EB9" w:rsidP="00DA58FB">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864169" w:rsidRPr="00DE22A1">
        <w:rPr>
          <w:rStyle w:val="c5"/>
          <w:rFonts w:ascii="Times New Roman" w:eastAsia="Times New Roman" w:hAnsi="Times New Roman" w:cs="Times New Roman"/>
          <w:b/>
          <w:color w:val="333333"/>
          <w:sz w:val="24"/>
          <w:szCs w:val="24"/>
          <w:lang w:eastAsia="ru-RU"/>
        </w:rPr>
        <w:t>К концу обучения в 7 классе</w:t>
      </w:r>
      <w:r w:rsidR="00DA58FB" w:rsidRPr="00DE22A1">
        <w:rPr>
          <w:rStyle w:val="c5"/>
          <w:rFonts w:ascii="Times New Roman" w:eastAsia="Times New Roman" w:hAnsi="Times New Roman" w:cs="Times New Roman"/>
          <w:b/>
          <w:color w:val="333333"/>
          <w:sz w:val="24"/>
          <w:szCs w:val="24"/>
          <w:lang w:eastAsia="ru-RU"/>
        </w:rPr>
        <w:t xml:space="preserve"> обучающийся научится: </w:t>
      </w:r>
    </w:p>
    <w:p w:rsidR="00864169" w:rsidRDefault="00FD4527" w:rsidP="00864169">
      <w:pPr>
        <w:spacing w:after="0" w:line="240" w:lineRule="auto"/>
        <w:jc w:val="both"/>
        <w:rPr>
          <w:rStyle w:val="c5"/>
          <w:rFonts w:ascii="Times New Roman" w:eastAsia="Times New Roman" w:hAnsi="Times New Roman" w:cs="Times New Roman"/>
          <w:color w:val="333333"/>
          <w:sz w:val="24"/>
          <w:szCs w:val="24"/>
          <w:lang w:eastAsia="ru-RU"/>
        </w:rPr>
      </w:pPr>
      <w:r w:rsidRPr="00864169">
        <w:rPr>
          <w:rStyle w:val="c5"/>
          <w:rFonts w:ascii="Times New Roman" w:eastAsia="Times New Roman" w:hAnsi="Times New Roman" w:cs="Times New Roman"/>
          <w:color w:val="333333"/>
          <w:sz w:val="24"/>
          <w:szCs w:val="24"/>
          <w:lang w:eastAsia="ru-RU"/>
        </w:rPr>
        <w:tab/>
      </w:r>
      <w:r w:rsidR="006C076E" w:rsidRPr="00864169">
        <w:rPr>
          <w:rFonts w:ascii="Times New Roman" w:hAnsi="Times New Roman" w:cs="Times New Roman"/>
          <w:sz w:val="24"/>
          <w:szCs w:val="24"/>
        </w:rPr>
        <w:t>1</w:t>
      </w:r>
      <w:r w:rsidR="006C076E" w:rsidRPr="00864169">
        <w:rPr>
          <w:rStyle w:val="c5"/>
          <w:rFonts w:ascii="Times New Roman" w:eastAsia="Times New Roman" w:hAnsi="Times New Roman" w:cs="Times New Roman"/>
          <w:color w:val="333333"/>
          <w:sz w:val="24"/>
          <w:szCs w:val="24"/>
          <w:lang w:eastAsia="ru-RU"/>
        </w:rPr>
        <w:t xml:space="preserve">)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6C076E" w:rsidRPr="00864169">
        <w:rPr>
          <w:rStyle w:val="c5"/>
          <w:rFonts w:ascii="Times New Roman" w:eastAsia="Times New Roman" w:hAnsi="Times New Roman" w:cs="Times New Roman"/>
          <w:color w:val="333333"/>
          <w:sz w:val="24"/>
          <w:szCs w:val="24"/>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6C076E" w:rsidRPr="00864169">
        <w:rPr>
          <w:rStyle w:val="c5"/>
          <w:rFonts w:ascii="Times New Roman" w:eastAsia="Times New Roman" w:hAnsi="Times New Roman" w:cs="Times New Roman"/>
          <w:color w:val="333333"/>
          <w:sz w:val="24"/>
          <w:szCs w:val="24"/>
          <w:lang w:eastAsia="ru-RU"/>
        </w:rPr>
        <w:t>3) проводить смысловой и эстетический анализ произведений фольклора и художественной литературы, воспринимать, анализировать, интерпретировать</w:t>
      </w:r>
      <w:r w:rsidRPr="00864169">
        <w:rPr>
          <w:rStyle w:val="c5"/>
          <w:rFonts w:ascii="Times New Roman" w:eastAsia="Times New Roman" w:hAnsi="Times New Roman" w:cs="Times New Roman"/>
          <w:color w:val="333333"/>
          <w:sz w:val="24"/>
          <w:szCs w:val="24"/>
          <w:lang w:eastAsia="ru-RU"/>
        </w:rPr>
        <w:t xml:space="preserve"> и оценивать прочитанное (с учётом литературного развития обучающихся), понимать, что в литературных произведениях отражена художественная картина мира: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w:t>
      </w:r>
      <w:r>
        <w:rPr>
          <w:rStyle w:val="c5"/>
          <w:rFonts w:ascii="Times New Roman" w:eastAsia="Times New Roman" w:hAnsi="Times New Roman" w:cs="Times New Roman"/>
          <w:color w:val="333333"/>
          <w:sz w:val="24"/>
          <w:szCs w:val="24"/>
          <w:lang w:eastAsia="ru-RU"/>
        </w:rPr>
        <w:t>-</w:t>
      </w:r>
      <w:r w:rsidRPr="00864169">
        <w:rPr>
          <w:rStyle w:val="c5"/>
          <w:rFonts w:ascii="Times New Roman" w:eastAsia="Times New Roman" w:hAnsi="Times New Roman" w:cs="Times New Roman"/>
          <w:color w:val="333333"/>
          <w:sz w:val="24"/>
          <w:szCs w:val="24"/>
          <w:lang w:eastAsia="ru-RU"/>
        </w:rPr>
        <w:t>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w:t>
      </w:r>
      <w:r>
        <w:rPr>
          <w:rStyle w:val="c5"/>
          <w:rFonts w:ascii="Times New Roman" w:eastAsia="Times New Roman" w:hAnsi="Times New Roman" w:cs="Times New Roman"/>
          <w:color w:val="333333"/>
          <w:sz w:val="24"/>
          <w:szCs w:val="24"/>
          <w:lang w:eastAsia="ru-RU"/>
        </w:rPr>
        <w:t>-</w:t>
      </w:r>
      <w:r w:rsidRPr="00864169">
        <w:rPr>
          <w:rStyle w:val="c5"/>
          <w:rFonts w:ascii="Times New Roman" w:eastAsia="Times New Roman" w:hAnsi="Times New Roman" w:cs="Times New Roman"/>
          <w:color w:val="333333"/>
          <w:sz w:val="24"/>
          <w:szCs w:val="24"/>
          <w:lang w:eastAsia="ru-RU"/>
        </w:rPr>
        <w:t xml:space="preserve">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понимать сущность и элементарные смысловые функции теоретико</w:t>
      </w:r>
      <w:r>
        <w:rPr>
          <w:rStyle w:val="c5"/>
          <w:rFonts w:ascii="Times New Roman" w:eastAsia="Times New Roman" w:hAnsi="Times New Roman" w:cs="Times New Roman"/>
          <w:color w:val="333333"/>
          <w:sz w:val="24"/>
          <w:szCs w:val="24"/>
          <w:lang w:eastAsia="ru-RU"/>
        </w:rPr>
        <w:t>-</w:t>
      </w:r>
      <w:r w:rsidRPr="00864169">
        <w:rPr>
          <w:rStyle w:val="c5"/>
          <w:rFonts w:ascii="Times New Roman" w:eastAsia="Times New Roman" w:hAnsi="Times New Roman" w:cs="Times New Roman"/>
          <w:color w:val="333333"/>
          <w:sz w:val="24"/>
          <w:szCs w:val="24"/>
          <w:lang w:eastAsia="ru-RU"/>
        </w:rPr>
        <w:t xml:space="preserve">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выделять в произведениях элементы художественной формы и обнаруживать связи между ними;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864169">
        <w:rPr>
          <w:rStyle w:val="c5"/>
          <w:rFonts w:ascii="Times New Roman" w:eastAsia="Times New Roman" w:hAnsi="Times New Roman" w:cs="Times New Roman"/>
          <w:color w:val="333333"/>
          <w:sz w:val="24"/>
          <w:szCs w:val="24"/>
          <w:lang w:eastAsia="ru-RU"/>
        </w:rPr>
        <w:t xml:space="preserve">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 xml:space="preserve">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 </w:t>
      </w:r>
    </w:p>
    <w:p w:rsidR="00864169"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11) участвовать в коллективной и индивидуальной учебно</w:t>
      </w:r>
      <w:r>
        <w:rPr>
          <w:rStyle w:val="c5"/>
          <w:rFonts w:ascii="Times New Roman" w:eastAsia="Times New Roman" w:hAnsi="Times New Roman" w:cs="Times New Roman"/>
          <w:color w:val="333333"/>
          <w:sz w:val="24"/>
          <w:szCs w:val="24"/>
          <w:lang w:eastAsia="ru-RU"/>
        </w:rPr>
        <w:t>-</w:t>
      </w:r>
      <w:r w:rsidRPr="00864169">
        <w:rPr>
          <w:rStyle w:val="c5"/>
          <w:rFonts w:ascii="Times New Roman" w:eastAsia="Times New Roman" w:hAnsi="Times New Roman" w:cs="Times New Roman"/>
          <w:color w:val="333333"/>
          <w:sz w:val="24"/>
          <w:szCs w:val="24"/>
          <w:lang w:eastAsia="ru-RU"/>
        </w:rPr>
        <w:t xml:space="preserve">исследовательской и проектной деятельности и публично представлять полученные результаты; </w:t>
      </w:r>
    </w:p>
    <w:p w:rsidR="00FD4527" w:rsidRDefault="00864169" w:rsidP="0086416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64169">
        <w:rPr>
          <w:rStyle w:val="c5"/>
          <w:rFonts w:ascii="Times New Roman" w:eastAsia="Times New Roman" w:hAnsi="Times New Roman" w:cs="Times New Roman"/>
          <w:color w:val="333333"/>
          <w:sz w:val="24"/>
          <w:szCs w:val="24"/>
          <w:lang w:eastAsia="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D4527" w:rsidRDefault="00FD4527" w:rsidP="00184F2F">
      <w:pPr>
        <w:spacing w:after="0" w:line="240" w:lineRule="auto"/>
        <w:jc w:val="center"/>
        <w:rPr>
          <w:rStyle w:val="c5"/>
          <w:rFonts w:ascii="Times New Roman" w:eastAsia="Times New Roman" w:hAnsi="Times New Roman" w:cs="Times New Roman"/>
          <w:color w:val="333333"/>
          <w:sz w:val="24"/>
          <w:szCs w:val="24"/>
          <w:lang w:eastAsia="ru-RU"/>
        </w:rPr>
      </w:pPr>
    </w:p>
    <w:p w:rsidR="00E81166" w:rsidRDefault="00E81166"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E81166">
        <w:rPr>
          <w:rStyle w:val="c5"/>
          <w:rFonts w:ascii="Times New Roman" w:eastAsia="Times New Roman" w:hAnsi="Times New Roman" w:cs="Times New Roman"/>
          <w:b/>
          <w:color w:val="333333"/>
          <w:sz w:val="24"/>
          <w:szCs w:val="24"/>
          <w:lang w:eastAsia="ru-RU"/>
        </w:rPr>
        <w:t>ТЕМАТИЧЕСКОЕ ПЛАНИРОВАНИЕ</w:t>
      </w:r>
    </w:p>
    <w:p w:rsidR="009D7DF7" w:rsidRDefault="009D7DF7" w:rsidP="00184F2F">
      <w:pPr>
        <w:spacing w:after="0" w:line="240" w:lineRule="auto"/>
        <w:jc w:val="center"/>
        <w:rPr>
          <w:rStyle w:val="c5"/>
          <w:rFonts w:ascii="Times New Roman" w:eastAsia="Times New Roman" w:hAnsi="Times New Roman" w:cs="Times New Roman"/>
          <w:b/>
          <w:color w:val="333333"/>
          <w:sz w:val="24"/>
          <w:szCs w:val="24"/>
          <w:lang w:eastAsia="ru-RU"/>
        </w:rPr>
      </w:pPr>
    </w:p>
    <w:tbl>
      <w:tblPr>
        <w:tblW w:w="9345" w:type="dxa"/>
        <w:tblLook w:val="04A0" w:firstRow="1" w:lastRow="0" w:firstColumn="1" w:lastColumn="0" w:noHBand="0" w:noVBand="1"/>
      </w:tblPr>
      <w:tblGrid>
        <w:gridCol w:w="562"/>
        <w:gridCol w:w="7513"/>
        <w:gridCol w:w="1270"/>
      </w:tblGrid>
      <w:tr w:rsidR="009D7DF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22A1" w:rsidRDefault="009D7DF7" w:rsidP="00DE22A1">
            <w:pPr>
              <w:spacing w:after="0" w:line="240" w:lineRule="auto"/>
              <w:jc w:val="center"/>
              <w:rPr>
                <w:rFonts w:ascii="Times New Roman" w:eastAsia="Times New Roman" w:hAnsi="Times New Roman" w:cs="Times New Roman"/>
                <w:b/>
                <w:bCs/>
                <w:color w:val="000000"/>
                <w:sz w:val="24"/>
                <w:szCs w:val="24"/>
                <w:lang w:eastAsia="ru-RU"/>
              </w:rPr>
            </w:pPr>
            <w:r w:rsidRPr="00DE22A1">
              <w:rPr>
                <w:rFonts w:ascii="Times New Roman" w:eastAsia="Times New Roman" w:hAnsi="Times New Roman" w:cs="Times New Roman"/>
                <w:b/>
                <w:bCs/>
                <w:color w:val="000000"/>
                <w:sz w:val="24"/>
                <w:szCs w:val="24"/>
                <w:lang w:eastAsia="ru-RU"/>
              </w:rPr>
              <w:t>№</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22A1" w:rsidRDefault="009D7DF7" w:rsidP="00DE22A1">
            <w:pPr>
              <w:spacing w:after="0" w:line="240" w:lineRule="auto"/>
              <w:jc w:val="center"/>
              <w:rPr>
                <w:rFonts w:ascii="Times New Roman" w:eastAsia="Times New Roman" w:hAnsi="Times New Roman" w:cs="Times New Roman"/>
                <w:b/>
                <w:bCs/>
                <w:color w:val="000000"/>
                <w:sz w:val="24"/>
                <w:szCs w:val="24"/>
                <w:lang w:eastAsia="ru-RU"/>
              </w:rPr>
            </w:pPr>
            <w:r w:rsidRPr="00DE22A1">
              <w:rPr>
                <w:rFonts w:ascii="Times New Roman" w:eastAsia="Times New Roman" w:hAnsi="Times New Roman" w:cs="Times New Roman"/>
                <w:b/>
                <w:bCs/>
                <w:color w:val="000000"/>
                <w:sz w:val="24"/>
                <w:szCs w:val="24"/>
                <w:lang w:eastAsia="ru-RU"/>
              </w:rPr>
              <w:t>Тема урока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22A1" w:rsidRDefault="00DE22A1" w:rsidP="00DE22A1">
            <w:pPr>
              <w:spacing w:after="0" w:line="240" w:lineRule="auto"/>
              <w:jc w:val="center"/>
              <w:rPr>
                <w:rFonts w:ascii="Times New Roman" w:eastAsia="Times New Roman" w:hAnsi="Times New Roman" w:cs="Times New Roman"/>
                <w:b/>
                <w:bCs/>
                <w:color w:val="000000"/>
                <w:sz w:val="24"/>
                <w:szCs w:val="24"/>
                <w:lang w:eastAsia="ru-RU"/>
              </w:rPr>
            </w:pPr>
            <w:r w:rsidRPr="00DE22A1">
              <w:rPr>
                <w:rFonts w:ascii="Times New Roman" w:eastAsia="Times New Roman" w:hAnsi="Times New Roman" w:cs="Times New Roman"/>
                <w:b/>
                <w:bCs/>
                <w:color w:val="000000"/>
                <w:sz w:val="24"/>
                <w:szCs w:val="24"/>
                <w:lang w:eastAsia="ru-RU"/>
              </w:rPr>
              <w:t>Кол-во ч</w:t>
            </w:r>
            <w:r w:rsidR="009D7DF7" w:rsidRPr="00DE22A1">
              <w:rPr>
                <w:rFonts w:ascii="Times New Roman" w:eastAsia="Times New Roman" w:hAnsi="Times New Roman" w:cs="Times New Roman"/>
                <w:b/>
                <w:bCs/>
                <w:color w:val="000000"/>
                <w:sz w:val="24"/>
                <w:szCs w:val="24"/>
                <w:lang w:eastAsia="ru-RU"/>
              </w:rPr>
              <w:t>асов</w:t>
            </w: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Изображение человека как важнейшая идейно-нравственная проблема литературы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Предания как поэтическая автобиография народа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Понятие о былине. Нравственные идеалы русского народа в былине.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Киевский цикл былин. "Илья Муромец и Соловей-разбойник"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 xml:space="preserve">Урок внеклассного чтения. </w:t>
            </w:r>
            <w:r w:rsidR="00B33EFB" w:rsidRPr="00DE22A1">
              <w:rPr>
                <w:rFonts w:ascii="Times New Roman" w:hAnsi="Times New Roman" w:cs="Times New Roman"/>
                <w:color w:val="000000"/>
                <w:sz w:val="24"/>
                <w:szCs w:val="24"/>
              </w:rPr>
              <w:t>Новгородский</w:t>
            </w:r>
            <w:r w:rsidRPr="00DE22A1">
              <w:rPr>
                <w:rFonts w:ascii="Times New Roman" w:hAnsi="Times New Roman" w:cs="Times New Roman"/>
                <w:color w:val="000000"/>
                <w:sz w:val="24"/>
                <w:szCs w:val="24"/>
              </w:rPr>
              <w:t xml:space="preserve"> цикл былин.</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Своеобразие былины "Садко"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Пословицы и поговорки, особенности их смысла и языка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7</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Нравственные заветы Древней Руси в "Поучении" Владимира Мономаха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8</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 xml:space="preserve">Нравственны идеалы Древней Руси в "Повести о Петре и </w:t>
            </w:r>
            <w:proofErr w:type="spellStart"/>
            <w:r w:rsidRPr="00DE22A1">
              <w:rPr>
                <w:rFonts w:ascii="Times New Roman" w:hAnsi="Times New Roman" w:cs="Times New Roman"/>
                <w:color w:val="000000"/>
                <w:sz w:val="24"/>
                <w:szCs w:val="24"/>
              </w:rPr>
              <w:t>Февронии</w:t>
            </w:r>
            <w:proofErr w:type="spellEnd"/>
            <w:r w:rsidRPr="00DE22A1">
              <w:rPr>
                <w:rFonts w:ascii="Times New Roman" w:hAnsi="Times New Roman" w:cs="Times New Roman"/>
                <w:color w:val="000000"/>
                <w:sz w:val="24"/>
                <w:szCs w:val="24"/>
              </w:rPr>
              <w:t xml:space="preserve"> Муромских"</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9</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М.В. Ломоносове. Размышления автора о Родине, русской науке, призыв к миру.</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10</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Философские размышления о смысле жизни в стихотворениях Г.Р.</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Державина.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lastRenderedPageBreak/>
              <w:t>11</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Пушкине. "Медный всадник". Интерес поэта к истории России.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12</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Выражение чувства любви к Родине, образ автора во вступлении к поэме А.С. Пушкина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"Песнь о вещем Олеге" А.С.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Пушкина и ее летописный источник.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14</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развития речи. Сцена в Чудовом монастыре из трагедии А.С.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Пушкина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15</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Изображение "маленького человека" в повести А.С.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Пушкина "Станционный смотритель"</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 xml:space="preserve">Дуня и Минский. Анализ эпизода "Самсон </w:t>
            </w:r>
            <w:proofErr w:type="spellStart"/>
            <w:r w:rsidRPr="00DE22A1">
              <w:rPr>
                <w:rFonts w:ascii="Times New Roman" w:hAnsi="Times New Roman" w:cs="Times New Roman"/>
                <w:color w:val="000000"/>
                <w:sz w:val="24"/>
                <w:szCs w:val="24"/>
              </w:rPr>
              <w:t>Вырин</w:t>
            </w:r>
            <w:proofErr w:type="spellEnd"/>
            <w:r w:rsidRPr="00DE22A1">
              <w:rPr>
                <w:rFonts w:ascii="Times New Roman" w:hAnsi="Times New Roman" w:cs="Times New Roman"/>
                <w:color w:val="000000"/>
                <w:sz w:val="24"/>
                <w:szCs w:val="24"/>
              </w:rPr>
              <w:t xml:space="preserve"> у Минского"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E22A1" w:rsidRPr="00DE6D3C" w:rsidTr="00864169">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Нравственные уроки повести "Станционный смотритель"</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E22A1" w:rsidRPr="00DE6D3C" w:rsidTr="006C076E">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18</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М.Ю.</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Лермонтове. Картины быта XVI века в поэме "Песня про …купца Калашникова"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19</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 xml:space="preserve">Нравственный поединок Калашникова с </w:t>
            </w:r>
            <w:proofErr w:type="spellStart"/>
            <w:r w:rsidRPr="00DE22A1">
              <w:rPr>
                <w:rFonts w:ascii="Times New Roman" w:hAnsi="Times New Roman" w:cs="Times New Roman"/>
                <w:color w:val="000000"/>
                <w:sz w:val="24"/>
                <w:szCs w:val="24"/>
              </w:rPr>
              <w:t>Кирибеевичем</w:t>
            </w:r>
            <w:proofErr w:type="spellEnd"/>
            <w:r w:rsidRPr="00DE22A1">
              <w:rPr>
                <w:rFonts w:ascii="Times New Roman" w:hAnsi="Times New Roman" w:cs="Times New Roman"/>
                <w:color w:val="000000"/>
                <w:sz w:val="24"/>
                <w:szCs w:val="24"/>
              </w:rPr>
              <w:t xml:space="preserve"> и Иваном Грозным</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20</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Проблема гармонии человека и природы в стихотворениях М.Ю.</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Лермонтова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21</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контроля. Контрольная работа по творчеству А.С.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Пушкина и М.Ю.</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Лермонтова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22</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Н.В.</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Гоголе. Историческая и фольклорная основа повести "Тарас и Бульба"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23</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 xml:space="preserve">Смысл противопоставления Остапа и </w:t>
            </w:r>
            <w:proofErr w:type="spellStart"/>
            <w:r w:rsidRPr="00DE22A1">
              <w:rPr>
                <w:rFonts w:ascii="Times New Roman" w:hAnsi="Times New Roman" w:cs="Times New Roman"/>
                <w:color w:val="000000"/>
                <w:sz w:val="24"/>
                <w:szCs w:val="24"/>
              </w:rPr>
              <w:t>Андрия</w:t>
            </w:r>
            <w:proofErr w:type="spellEnd"/>
            <w:r w:rsidRPr="00DE22A1">
              <w:rPr>
                <w:rFonts w:ascii="Times New Roman" w:hAnsi="Times New Roman" w:cs="Times New Roman"/>
                <w:color w:val="000000"/>
                <w:sz w:val="24"/>
                <w:szCs w:val="24"/>
              </w:rPr>
              <w:t>. Патриотический пафос повести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24</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развития речи. Подготовка к сочинению по повести Н.В.</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Гоголя "Тарас и Бульба"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25</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И.С.</w:t>
            </w:r>
            <w:r>
              <w:rPr>
                <w:rFonts w:ascii="Times New Roman" w:hAnsi="Times New Roman" w:cs="Times New Roman"/>
                <w:color w:val="000000"/>
                <w:sz w:val="24"/>
                <w:szCs w:val="24"/>
              </w:rPr>
              <w:t xml:space="preserve"> </w:t>
            </w:r>
            <w:r w:rsidR="00FE46E8" w:rsidRPr="00DE22A1">
              <w:rPr>
                <w:rFonts w:ascii="Times New Roman" w:hAnsi="Times New Roman" w:cs="Times New Roman"/>
                <w:color w:val="000000"/>
                <w:sz w:val="24"/>
                <w:szCs w:val="24"/>
              </w:rPr>
              <w:t>Тургеневе</w:t>
            </w:r>
            <w:r w:rsidRPr="00DE22A1">
              <w:rPr>
                <w:rFonts w:ascii="Times New Roman" w:hAnsi="Times New Roman" w:cs="Times New Roman"/>
                <w:color w:val="000000"/>
                <w:sz w:val="24"/>
                <w:szCs w:val="24"/>
              </w:rPr>
              <w:t>. Нравственные проблемы,</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художественные достоинства и герои рассказа "Бирюк"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DE22A1" w:rsidRPr="00DE6D3C" w:rsidTr="00864169">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26</w:t>
            </w:r>
          </w:p>
          <w:p w:rsidR="00DE22A1" w:rsidRPr="00DE22A1" w:rsidRDefault="00DE22A1" w:rsidP="00DE22A1">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DE22A1" w:rsidRPr="00DE22A1" w:rsidRDefault="00DE22A1" w:rsidP="00DE22A1">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развития речи. Авторские критерии нравственности в стихотворениях в прозе А.С.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Тургенева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DE22A1">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6C076E">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27</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Н.А.</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Некрасове. Историческая основа поэмы "Русские женщины"</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28</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"Размышления у парадного подъезда" Н.А.</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Некрасова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29</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Слово об А.К.</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 xml:space="preserve">Толстом. Правда и вымысел в исторических балладах "Василий Шибанов и "Михайло </w:t>
            </w:r>
            <w:proofErr w:type="spellStart"/>
            <w:r w:rsidRPr="00DE22A1">
              <w:rPr>
                <w:rFonts w:ascii="Times New Roman" w:hAnsi="Times New Roman" w:cs="Times New Roman"/>
                <w:color w:val="000000"/>
                <w:sz w:val="24"/>
                <w:szCs w:val="24"/>
              </w:rPr>
              <w:t>Репенин</w:t>
            </w:r>
            <w:proofErr w:type="spellEnd"/>
            <w:r w:rsidRPr="00DE22A1">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30</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писателе М.Е,</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Салтыкове-Щедрине и его "Сказках для детей изрядного возраста"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Смысл названия сказки М.Е.</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Салтыкова-Щедрине "Дикий помещик"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32</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контроля. Литературный ринг "Проблемы и герои произведений Н.В.</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Гоголя, И.С,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Тургенева, Н.А.</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Некрасова, М.Е.</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Салтыкова-Щедрина"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33</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Л.Н.</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Толстом. Автобиографический характер повести "Детство"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34</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Главный герой повести Л.Н.</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Толстого "Детство" ; его чувства, поступки и духовный мир</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35</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писателе И.А.</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Бунине. Рассказ "Цифры". Сложность взаимопонимания между детьми и взрослыми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36</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Нравственный и философский смысл рассказа И.А.</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Бунина "Лапти"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lastRenderedPageBreak/>
              <w:t>37</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Чехове. Живая картина нравов в рассказе "Хамелеон". Средства создания комического в рассказе А.П.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Чехова "Хамелеон"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38</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Два лица России в рассказе А.П.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Чехова "Злоумышленник"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39</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Смех и слезы в рассказах А.П.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Чехова "Тоска" и "Размазня"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40</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Стихи русских поэтов XIX века о родной природе. Обучение анализу лирического текста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Максиме Горьком. Автобиографический характер повести "Детство"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FD4527">
        <w:tc>
          <w:tcPr>
            <w:tcW w:w="562" w:type="dxa"/>
            <w:tcBorders>
              <w:top w:val="single" w:sz="4" w:space="0" w:color="auto"/>
              <w:left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42</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"Яркое, здоровое, творческое в жизни": бабушка, Алёша, Цыганок,  Хорошее Дело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43</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Анализ эпизода из повести М.</w:t>
            </w:r>
            <w:r>
              <w:rPr>
                <w:rFonts w:ascii="Times New Roman" w:hAnsi="Times New Roman" w:cs="Times New Roman"/>
                <w:color w:val="000000"/>
                <w:sz w:val="24"/>
                <w:szCs w:val="24"/>
              </w:rPr>
              <w:t xml:space="preserve"> Горького "Старуха </w:t>
            </w:r>
            <w:proofErr w:type="spellStart"/>
            <w:r>
              <w:rPr>
                <w:rFonts w:ascii="Times New Roman" w:hAnsi="Times New Roman" w:cs="Times New Roman"/>
                <w:color w:val="000000"/>
                <w:sz w:val="24"/>
                <w:szCs w:val="24"/>
              </w:rPr>
              <w:t>Из</w:t>
            </w:r>
            <w:r w:rsidRPr="00DE22A1">
              <w:rPr>
                <w:rFonts w:ascii="Times New Roman" w:hAnsi="Times New Roman" w:cs="Times New Roman"/>
                <w:color w:val="000000"/>
                <w:sz w:val="24"/>
                <w:szCs w:val="24"/>
              </w:rPr>
              <w:t>е</w:t>
            </w:r>
            <w:r>
              <w:rPr>
                <w:rFonts w:ascii="Times New Roman" w:hAnsi="Times New Roman" w:cs="Times New Roman"/>
                <w:color w:val="000000"/>
                <w:sz w:val="24"/>
                <w:szCs w:val="24"/>
              </w:rPr>
              <w:t>р</w:t>
            </w:r>
            <w:r w:rsidRPr="00DE22A1">
              <w:rPr>
                <w:rFonts w:ascii="Times New Roman" w:hAnsi="Times New Roman" w:cs="Times New Roman"/>
                <w:color w:val="000000"/>
                <w:sz w:val="24"/>
                <w:szCs w:val="24"/>
              </w:rPr>
              <w:t>гиль</w:t>
            </w:r>
            <w:proofErr w:type="spellEnd"/>
            <w:r w:rsidRPr="00DE22A1">
              <w:rPr>
                <w:rFonts w:ascii="Times New Roman" w:hAnsi="Times New Roman" w:cs="Times New Roman"/>
                <w:color w:val="000000"/>
                <w:sz w:val="24"/>
                <w:szCs w:val="24"/>
              </w:rPr>
              <w:t>". Портрет как средство характеристики героя</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44</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Романтический характер "Легенды о Данко" из рассказа М.</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 xml:space="preserve">Горького "Старуха </w:t>
            </w:r>
            <w:proofErr w:type="spellStart"/>
            <w:r w:rsidRPr="00DE22A1">
              <w:rPr>
                <w:rFonts w:ascii="Times New Roman" w:hAnsi="Times New Roman" w:cs="Times New Roman"/>
                <w:color w:val="000000"/>
                <w:sz w:val="24"/>
                <w:szCs w:val="24"/>
              </w:rPr>
              <w:t>Из</w:t>
            </w:r>
            <w:r>
              <w:rPr>
                <w:rFonts w:ascii="Times New Roman" w:hAnsi="Times New Roman" w:cs="Times New Roman"/>
                <w:color w:val="000000"/>
                <w:sz w:val="24"/>
                <w:szCs w:val="24"/>
              </w:rPr>
              <w:t>ер</w:t>
            </w:r>
            <w:r w:rsidRPr="00DE22A1">
              <w:rPr>
                <w:rFonts w:ascii="Times New Roman" w:hAnsi="Times New Roman" w:cs="Times New Roman"/>
                <w:color w:val="000000"/>
                <w:sz w:val="24"/>
                <w:szCs w:val="24"/>
              </w:rPr>
              <w:t>гиль</w:t>
            </w:r>
            <w:proofErr w:type="spellEnd"/>
            <w:r w:rsidRPr="00DE22A1">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45</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В.В.</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Маяковском. Мысли автора о роли поэзии в жизни человека и общества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46</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Лирический герой стихотворения В.В.</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Маяковского "Хорошее отношение к лошадям"</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47</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Л.Н.</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Андрееве. Сострадание и бессердечие как критерии нравственности человека в рассказе "Кусака"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48</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Платонове. Призыв к состраданию и уважению к человеку в рассказе "Юшка"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49</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Труд как основа нравственных ценностей в рассказе А.П.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Платонова " В прекрасном и яростном мире"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50</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развития речи. Сочинение по произведениям пис</w:t>
            </w:r>
            <w:r>
              <w:rPr>
                <w:rFonts w:ascii="Times New Roman" w:hAnsi="Times New Roman" w:cs="Times New Roman"/>
                <w:color w:val="000000"/>
                <w:sz w:val="24"/>
                <w:szCs w:val="24"/>
              </w:rPr>
              <w:t>а</w:t>
            </w:r>
            <w:r w:rsidRPr="00DE22A1">
              <w:rPr>
                <w:rFonts w:ascii="Times New Roman" w:hAnsi="Times New Roman" w:cs="Times New Roman"/>
                <w:color w:val="000000"/>
                <w:sz w:val="24"/>
                <w:szCs w:val="24"/>
              </w:rPr>
              <w:t>телей ХХ века "Нужны ли в жизни сочувствие и сострадание?"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поэте Б.Л.</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Пастернаке Своеобразие картин природы в лирике Пастернака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52</w:t>
            </w:r>
          </w:p>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контроля. Контрольная работа по творчеству писателей первой половины ХХ века.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Трудности и радости грозных лет войны в стихотворениях поэтов</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Ф.А.</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Абрамове. Эстетические и нравственно-экологические проблемы рассказа "О чем плачут лошади"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 xml:space="preserve">55 </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Е.И.</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Носове. Нравственные проблемы рассказа "Кукла"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Ю.П,</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Казакове. Герои рассказа "Тихое утро"</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Стихи поэтов ХХ века о Родине и родной природе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А.Т.</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Твардовском. Философские проблемы в творчестве поэта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59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Урок внеклассного чтения. Слово о писателе, ученом, гражданине Д.С.</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Лихачеве</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М.М.</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Зощенко. Смешное и грустное в рассказе "Беда"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Песни на слова русских поэтов ХХ века. Лирические размышления о жизни, времени и вечности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Рассказ о дагестанском поэте Расуле Гамзатове. Размышления об истоках и основах жизни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 шотландском поэте Р.</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Бёрнсе. Народно-поэтическая основа и своеобразие его лирики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lastRenderedPageBreak/>
              <w:t>64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английском поэте Дж.</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Г.</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Байроне. Особенности поэтических интонаций</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Особенности жанра японских хокку</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американском писателе О.</w:t>
            </w:r>
            <w:r>
              <w:rPr>
                <w:rFonts w:ascii="Times New Roman" w:hAnsi="Times New Roman" w:cs="Times New Roman"/>
                <w:color w:val="000000"/>
                <w:sz w:val="24"/>
                <w:szCs w:val="24"/>
              </w:rPr>
              <w:t xml:space="preserve"> </w:t>
            </w:r>
            <w:r w:rsidRPr="00DE22A1">
              <w:rPr>
                <w:rFonts w:ascii="Times New Roman" w:hAnsi="Times New Roman" w:cs="Times New Roman"/>
                <w:color w:val="000000"/>
                <w:sz w:val="24"/>
                <w:szCs w:val="24"/>
              </w:rPr>
              <w:t>Генри. Преданность и жертвенность во имя любви в рассказе "Дары волхвов"</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r w:rsidR="0069581F" w:rsidRPr="00DE6D3C" w:rsidTr="00864169">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69581F" w:rsidRPr="00DE22A1" w:rsidRDefault="0069581F" w:rsidP="0069581F">
            <w:pPr>
              <w:spacing w:after="0" w:line="240" w:lineRule="auto"/>
              <w:rPr>
                <w:rFonts w:ascii="Times New Roman" w:eastAsia="Times New Roman" w:hAnsi="Times New Roman" w:cs="Times New Roman"/>
                <w:color w:val="000000"/>
                <w:sz w:val="24"/>
                <w:szCs w:val="24"/>
                <w:lang w:eastAsia="ru-RU"/>
              </w:rPr>
            </w:pPr>
            <w:r w:rsidRPr="00DE22A1">
              <w:rPr>
                <w:rFonts w:ascii="Times New Roman" w:eastAsia="Times New Roman" w:hAnsi="Times New Roman" w:cs="Times New Roman"/>
                <w:color w:val="000000"/>
                <w:sz w:val="24"/>
                <w:szCs w:val="24"/>
                <w:lang w:eastAsia="ru-RU"/>
              </w:rPr>
              <w:t>67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581F" w:rsidRPr="00DE22A1" w:rsidRDefault="0069581F" w:rsidP="0069581F">
            <w:pPr>
              <w:spacing w:after="0" w:line="240" w:lineRule="auto"/>
              <w:rPr>
                <w:rFonts w:ascii="Times New Roman" w:hAnsi="Times New Roman" w:cs="Times New Roman"/>
                <w:color w:val="000000"/>
                <w:sz w:val="24"/>
                <w:szCs w:val="24"/>
              </w:rPr>
            </w:pPr>
            <w:r w:rsidRPr="00DE22A1">
              <w:rPr>
                <w:rFonts w:ascii="Times New Roman" w:hAnsi="Times New Roman" w:cs="Times New Roman"/>
                <w:color w:val="000000"/>
                <w:sz w:val="24"/>
                <w:szCs w:val="24"/>
              </w:rPr>
              <w:t>Слово об американском писателе-фантасте Р.Д.</w:t>
            </w:r>
            <w:r>
              <w:rPr>
                <w:rFonts w:ascii="Times New Roman" w:hAnsi="Times New Roman" w:cs="Times New Roman"/>
                <w:color w:val="000000"/>
                <w:sz w:val="24"/>
                <w:szCs w:val="24"/>
              </w:rPr>
              <w:t xml:space="preserve"> </w:t>
            </w:r>
            <w:proofErr w:type="spellStart"/>
            <w:r w:rsidRPr="00DE22A1">
              <w:rPr>
                <w:rFonts w:ascii="Times New Roman" w:hAnsi="Times New Roman" w:cs="Times New Roman"/>
                <w:color w:val="000000"/>
                <w:sz w:val="24"/>
                <w:szCs w:val="24"/>
              </w:rPr>
              <w:t>Брэдбери</w:t>
            </w:r>
            <w:proofErr w:type="spellEnd"/>
            <w:r w:rsidRPr="00DE22A1">
              <w:rPr>
                <w:rFonts w:ascii="Times New Roman" w:hAnsi="Times New Roman" w:cs="Times New Roman"/>
                <w:color w:val="000000"/>
                <w:sz w:val="24"/>
                <w:szCs w:val="24"/>
              </w:rPr>
              <w:t>. Рассказ "Каникулы", мечта о победе добра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69581F" w:rsidRDefault="0069581F" w:rsidP="00695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69581F" w:rsidRPr="00DE22A1" w:rsidRDefault="0069581F" w:rsidP="0069581F">
            <w:pPr>
              <w:spacing w:after="0" w:line="240" w:lineRule="auto"/>
              <w:jc w:val="center"/>
              <w:rPr>
                <w:rFonts w:ascii="Times New Roman" w:eastAsia="Times New Roman" w:hAnsi="Times New Roman" w:cs="Times New Roman"/>
                <w:color w:val="000000"/>
                <w:sz w:val="24"/>
                <w:szCs w:val="24"/>
                <w:lang w:eastAsia="ru-RU"/>
              </w:rPr>
            </w:pPr>
          </w:p>
        </w:tc>
      </w:tr>
    </w:tbl>
    <w:p w:rsidR="00E81166" w:rsidRPr="00A306C6" w:rsidRDefault="00E81166" w:rsidP="00DF10F3">
      <w:pPr>
        <w:spacing w:after="0" w:line="240" w:lineRule="auto"/>
        <w:jc w:val="both"/>
        <w:rPr>
          <w:rStyle w:val="c5"/>
          <w:rFonts w:ascii="Times New Roman" w:eastAsia="Times New Roman" w:hAnsi="Times New Roman" w:cs="Times New Roman"/>
          <w:color w:val="333333"/>
          <w:sz w:val="24"/>
          <w:szCs w:val="24"/>
          <w:lang w:eastAsia="ru-RU"/>
        </w:rPr>
      </w:pPr>
    </w:p>
    <w:sectPr w:rsidR="00E81166" w:rsidRPr="00A30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F"/>
    <w:rsid w:val="00032746"/>
    <w:rsid w:val="000809DE"/>
    <w:rsid w:val="000C296A"/>
    <w:rsid w:val="000C6A98"/>
    <w:rsid w:val="00105550"/>
    <w:rsid w:val="00151853"/>
    <w:rsid w:val="00156807"/>
    <w:rsid w:val="00184F2F"/>
    <w:rsid w:val="001F3B31"/>
    <w:rsid w:val="00201A24"/>
    <w:rsid w:val="00211E9C"/>
    <w:rsid w:val="00280391"/>
    <w:rsid w:val="002C2BE0"/>
    <w:rsid w:val="002E2780"/>
    <w:rsid w:val="002F5128"/>
    <w:rsid w:val="003560E9"/>
    <w:rsid w:val="003B6EE0"/>
    <w:rsid w:val="004C6809"/>
    <w:rsid w:val="004E2ACD"/>
    <w:rsid w:val="004F3EA1"/>
    <w:rsid w:val="004F53D2"/>
    <w:rsid w:val="00585282"/>
    <w:rsid w:val="005A31C1"/>
    <w:rsid w:val="005A50EB"/>
    <w:rsid w:val="005C6F5F"/>
    <w:rsid w:val="005D584B"/>
    <w:rsid w:val="005E5FDC"/>
    <w:rsid w:val="00604B1C"/>
    <w:rsid w:val="00621F2D"/>
    <w:rsid w:val="00627FF2"/>
    <w:rsid w:val="00671EB9"/>
    <w:rsid w:val="00683CA2"/>
    <w:rsid w:val="00686BA6"/>
    <w:rsid w:val="0069581F"/>
    <w:rsid w:val="006C076E"/>
    <w:rsid w:val="00732128"/>
    <w:rsid w:val="00752F37"/>
    <w:rsid w:val="007945B1"/>
    <w:rsid w:val="00864169"/>
    <w:rsid w:val="008A15DE"/>
    <w:rsid w:val="008A16A8"/>
    <w:rsid w:val="008A62B9"/>
    <w:rsid w:val="00917ADD"/>
    <w:rsid w:val="0095171D"/>
    <w:rsid w:val="00986B4A"/>
    <w:rsid w:val="009A355A"/>
    <w:rsid w:val="009A5C5E"/>
    <w:rsid w:val="009D7DF7"/>
    <w:rsid w:val="00A306C6"/>
    <w:rsid w:val="00A53173"/>
    <w:rsid w:val="00A63A2F"/>
    <w:rsid w:val="00A974D0"/>
    <w:rsid w:val="00AA3AE5"/>
    <w:rsid w:val="00AA44D8"/>
    <w:rsid w:val="00AB747C"/>
    <w:rsid w:val="00AC1BCE"/>
    <w:rsid w:val="00B33EFB"/>
    <w:rsid w:val="00B45091"/>
    <w:rsid w:val="00B75AA2"/>
    <w:rsid w:val="00BA1AA8"/>
    <w:rsid w:val="00BE5ED1"/>
    <w:rsid w:val="00CA7ED8"/>
    <w:rsid w:val="00CB66D7"/>
    <w:rsid w:val="00CF7A23"/>
    <w:rsid w:val="00D002D0"/>
    <w:rsid w:val="00D46EC0"/>
    <w:rsid w:val="00D858F3"/>
    <w:rsid w:val="00D96987"/>
    <w:rsid w:val="00DA58FB"/>
    <w:rsid w:val="00DE22A1"/>
    <w:rsid w:val="00DE6D3C"/>
    <w:rsid w:val="00DF10F3"/>
    <w:rsid w:val="00E0074B"/>
    <w:rsid w:val="00E1086C"/>
    <w:rsid w:val="00E11044"/>
    <w:rsid w:val="00E150BA"/>
    <w:rsid w:val="00E46214"/>
    <w:rsid w:val="00E52AA9"/>
    <w:rsid w:val="00E81166"/>
    <w:rsid w:val="00E8326C"/>
    <w:rsid w:val="00EB2704"/>
    <w:rsid w:val="00EF6639"/>
    <w:rsid w:val="00F4538F"/>
    <w:rsid w:val="00F7114D"/>
    <w:rsid w:val="00FC1A44"/>
    <w:rsid w:val="00FD4527"/>
    <w:rsid w:val="00FE0D11"/>
    <w:rsid w:val="00FE4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7889D"/>
  <w15:chartTrackingRefBased/>
  <w15:docId w15:val="{0CE55923-EB49-46E6-9F1A-03CA65A4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0D11"/>
    <w:rPr>
      <w:rFonts w:ascii="Segoe UI" w:hAnsi="Segoe UI" w:cs="Segoe UI"/>
      <w:sz w:val="18"/>
      <w:szCs w:val="18"/>
    </w:rPr>
  </w:style>
  <w:style w:type="paragraph" w:customStyle="1" w:styleId="c16">
    <w:name w:val="c16"/>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0C296A"/>
  </w:style>
  <w:style w:type="paragraph" w:customStyle="1" w:styleId="c37">
    <w:name w:val="c37"/>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C296A"/>
  </w:style>
  <w:style w:type="paragraph" w:styleId="a5">
    <w:name w:val="List Paragraph"/>
    <w:basedOn w:val="a"/>
    <w:uiPriority w:val="34"/>
    <w:qFormat/>
    <w:rsid w:val="002C2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822536">
      <w:bodyDiv w:val="1"/>
      <w:marLeft w:val="0"/>
      <w:marRight w:val="0"/>
      <w:marTop w:val="0"/>
      <w:marBottom w:val="0"/>
      <w:divBdr>
        <w:top w:val="none" w:sz="0" w:space="0" w:color="auto"/>
        <w:left w:val="none" w:sz="0" w:space="0" w:color="auto"/>
        <w:bottom w:val="none" w:sz="0" w:space="0" w:color="auto"/>
        <w:right w:val="none" w:sz="0" w:space="0" w:color="auto"/>
      </w:divBdr>
    </w:div>
    <w:div w:id="784232671">
      <w:bodyDiv w:val="1"/>
      <w:marLeft w:val="0"/>
      <w:marRight w:val="0"/>
      <w:marTop w:val="0"/>
      <w:marBottom w:val="0"/>
      <w:divBdr>
        <w:top w:val="none" w:sz="0" w:space="0" w:color="auto"/>
        <w:left w:val="none" w:sz="0" w:space="0" w:color="auto"/>
        <w:bottom w:val="none" w:sz="0" w:space="0" w:color="auto"/>
        <w:right w:val="none" w:sz="0" w:space="0" w:color="auto"/>
      </w:divBdr>
    </w:div>
    <w:div w:id="1232499620">
      <w:bodyDiv w:val="1"/>
      <w:marLeft w:val="0"/>
      <w:marRight w:val="0"/>
      <w:marTop w:val="0"/>
      <w:marBottom w:val="0"/>
      <w:divBdr>
        <w:top w:val="none" w:sz="0" w:space="0" w:color="auto"/>
        <w:left w:val="none" w:sz="0" w:space="0" w:color="auto"/>
        <w:bottom w:val="none" w:sz="0" w:space="0" w:color="auto"/>
        <w:right w:val="none" w:sz="0" w:space="0" w:color="auto"/>
      </w:divBdr>
    </w:div>
    <w:div w:id="1268778676">
      <w:bodyDiv w:val="1"/>
      <w:marLeft w:val="0"/>
      <w:marRight w:val="0"/>
      <w:marTop w:val="0"/>
      <w:marBottom w:val="0"/>
      <w:divBdr>
        <w:top w:val="none" w:sz="0" w:space="0" w:color="auto"/>
        <w:left w:val="none" w:sz="0" w:space="0" w:color="auto"/>
        <w:bottom w:val="none" w:sz="0" w:space="0" w:color="auto"/>
        <w:right w:val="none" w:sz="0" w:space="0" w:color="auto"/>
      </w:divBdr>
    </w:div>
    <w:div w:id="1523474508">
      <w:bodyDiv w:val="1"/>
      <w:marLeft w:val="0"/>
      <w:marRight w:val="0"/>
      <w:marTop w:val="0"/>
      <w:marBottom w:val="0"/>
      <w:divBdr>
        <w:top w:val="none" w:sz="0" w:space="0" w:color="auto"/>
        <w:left w:val="none" w:sz="0" w:space="0" w:color="auto"/>
        <w:bottom w:val="none" w:sz="0" w:space="0" w:color="auto"/>
        <w:right w:val="none" w:sz="0" w:space="0" w:color="auto"/>
      </w:divBdr>
    </w:div>
    <w:div w:id="1740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17</Pages>
  <Words>7065</Words>
  <Characters>40276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Орехова</dc:creator>
  <cp:keywords/>
  <dc:description/>
  <cp:lastModifiedBy>Галина Орехова</cp:lastModifiedBy>
  <cp:revision>8</cp:revision>
  <cp:lastPrinted>2023-10-16T19:45:00Z</cp:lastPrinted>
  <dcterms:created xsi:type="dcterms:W3CDTF">2023-10-15T21:31:00Z</dcterms:created>
  <dcterms:modified xsi:type="dcterms:W3CDTF">2023-10-23T20:38:00Z</dcterms:modified>
</cp:coreProperties>
</file>