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1ED" w:rsidRPr="003073CD" w:rsidRDefault="009E11ED" w:rsidP="009E11ED">
      <w:pPr>
        <w:jc w:val="center"/>
        <w:rPr>
          <w:rFonts w:ascii="Times New Roman" w:hAnsi="Times New Roman" w:cs="Times New Roman"/>
          <w:b/>
          <w:sz w:val="24"/>
          <w:szCs w:val="28"/>
          <w:lang w:eastAsia="ar-SA"/>
        </w:rPr>
      </w:pPr>
      <w:r w:rsidRPr="003073CD">
        <w:rPr>
          <w:rFonts w:ascii="Times New Roman" w:hAnsi="Times New Roman" w:cs="Times New Roman"/>
          <w:b/>
          <w:sz w:val="24"/>
          <w:szCs w:val="28"/>
          <w:lang w:eastAsia="ar-SA"/>
        </w:rPr>
        <w:t>муниципальное общеобразовательное учреждение « Гимназия № 1»</w:t>
      </w:r>
    </w:p>
    <w:p w:rsidR="009E11ED" w:rsidRPr="003073CD" w:rsidRDefault="009E11ED" w:rsidP="009E11ED">
      <w:pPr>
        <w:rPr>
          <w:rFonts w:ascii="Times New Roman" w:hAnsi="Times New Roman" w:cs="Times New Roman"/>
          <w:sz w:val="24"/>
          <w:szCs w:val="28"/>
          <w:lang w:eastAsia="ar-SA"/>
        </w:rPr>
      </w:pPr>
    </w:p>
    <w:tbl>
      <w:tblPr>
        <w:tblW w:w="9077" w:type="dxa"/>
        <w:jc w:val="center"/>
        <w:tblLayout w:type="fixed"/>
        <w:tblLook w:val="04A0" w:firstRow="1" w:lastRow="0" w:firstColumn="1" w:lastColumn="0" w:noHBand="0" w:noVBand="1"/>
      </w:tblPr>
      <w:tblGrid>
        <w:gridCol w:w="3838"/>
        <w:gridCol w:w="2016"/>
        <w:gridCol w:w="3223"/>
      </w:tblGrid>
      <w:tr w:rsidR="009E11ED" w:rsidRPr="003073CD" w:rsidTr="00651FF8">
        <w:trPr>
          <w:trHeight w:val="1878"/>
          <w:jc w:val="center"/>
        </w:trPr>
        <w:tc>
          <w:tcPr>
            <w:tcW w:w="3838" w:type="dxa"/>
            <w:shd w:val="clear" w:color="auto" w:fill="auto"/>
          </w:tcPr>
          <w:p w:rsidR="009E11ED" w:rsidRPr="003073CD" w:rsidRDefault="009E11ED" w:rsidP="00651FF8">
            <w:pPr>
              <w:ind w:left="142"/>
              <w:rPr>
                <w:rFonts w:ascii="Times New Roman" w:hAnsi="Times New Roman" w:cs="Times New Roman"/>
                <w:sz w:val="24"/>
                <w:szCs w:val="28"/>
                <w:lang w:eastAsia="ar-SA"/>
              </w:rPr>
            </w:pPr>
            <w:r w:rsidRPr="003073CD">
              <w:rPr>
                <w:rFonts w:ascii="Times New Roman" w:hAnsi="Times New Roman" w:cs="Times New Roman"/>
                <w:sz w:val="24"/>
                <w:szCs w:val="28"/>
                <w:lang w:eastAsia="ar-SA"/>
              </w:rPr>
              <w:t xml:space="preserve">Принято </w:t>
            </w:r>
            <w:r w:rsidRPr="003073CD">
              <w:rPr>
                <w:rFonts w:ascii="Times New Roman" w:hAnsi="Times New Roman" w:cs="Times New Roman"/>
                <w:sz w:val="24"/>
                <w:szCs w:val="28"/>
                <w:lang w:eastAsia="ar-SA"/>
              </w:rPr>
              <w:br/>
              <w:t>Педагогическим советом</w:t>
            </w:r>
            <w:r w:rsidRPr="003073CD">
              <w:rPr>
                <w:rFonts w:ascii="Times New Roman" w:hAnsi="Times New Roman" w:cs="Times New Roman"/>
                <w:sz w:val="24"/>
                <w:szCs w:val="28"/>
                <w:lang w:eastAsia="ar-SA"/>
              </w:rPr>
              <w:br/>
              <w:t>МОУ «Гимназия №1»</w:t>
            </w:r>
            <w:r w:rsidRPr="003073CD">
              <w:rPr>
                <w:rFonts w:ascii="Times New Roman" w:hAnsi="Times New Roman" w:cs="Times New Roman"/>
                <w:sz w:val="24"/>
                <w:szCs w:val="28"/>
                <w:lang w:eastAsia="ar-SA"/>
              </w:rPr>
              <w:br/>
              <w:t>Протокол № 1 от 30.08.2023 г</w:t>
            </w:r>
          </w:p>
          <w:p w:rsidR="009E11ED" w:rsidRPr="003073CD" w:rsidRDefault="009E11ED" w:rsidP="00651FF8">
            <w:pPr>
              <w:spacing w:before="280"/>
              <w:ind w:left="862"/>
              <w:rPr>
                <w:rFonts w:ascii="Times New Roman" w:hAnsi="Times New Roman" w:cs="Times New Roman"/>
                <w:sz w:val="24"/>
                <w:szCs w:val="28"/>
                <w:lang w:eastAsia="ar-SA"/>
              </w:rPr>
            </w:pPr>
          </w:p>
          <w:p w:rsidR="009E11ED" w:rsidRPr="003073CD" w:rsidRDefault="009E11ED" w:rsidP="00651FF8">
            <w:pPr>
              <w:rPr>
                <w:rFonts w:ascii="Times New Roman" w:hAnsi="Times New Roman" w:cs="Times New Roman"/>
                <w:sz w:val="24"/>
                <w:szCs w:val="28"/>
                <w:lang w:eastAsia="ar-SA"/>
              </w:rPr>
            </w:pPr>
          </w:p>
        </w:tc>
        <w:tc>
          <w:tcPr>
            <w:tcW w:w="2016" w:type="dxa"/>
            <w:shd w:val="clear" w:color="auto" w:fill="auto"/>
          </w:tcPr>
          <w:p w:rsidR="009E11ED" w:rsidRPr="003073CD" w:rsidRDefault="009E11ED" w:rsidP="00651FF8">
            <w:pPr>
              <w:rPr>
                <w:rFonts w:ascii="Times New Roman" w:hAnsi="Times New Roman" w:cs="Times New Roman"/>
                <w:sz w:val="24"/>
                <w:szCs w:val="28"/>
                <w:lang w:eastAsia="ar-SA"/>
              </w:rPr>
            </w:pPr>
          </w:p>
        </w:tc>
        <w:tc>
          <w:tcPr>
            <w:tcW w:w="3223" w:type="dxa"/>
            <w:shd w:val="clear" w:color="auto" w:fill="auto"/>
          </w:tcPr>
          <w:p w:rsidR="009E11ED" w:rsidRPr="003073CD" w:rsidRDefault="009E11ED" w:rsidP="00651FF8">
            <w:pPr>
              <w:rPr>
                <w:rFonts w:ascii="Times New Roman" w:hAnsi="Times New Roman" w:cs="Times New Roman"/>
                <w:sz w:val="24"/>
                <w:szCs w:val="28"/>
                <w:lang w:eastAsia="ar-SA"/>
              </w:rPr>
            </w:pPr>
            <w:proofErr w:type="gramStart"/>
            <w:r w:rsidRPr="003073CD">
              <w:rPr>
                <w:rFonts w:ascii="Times New Roman" w:hAnsi="Times New Roman" w:cs="Times New Roman"/>
                <w:sz w:val="24"/>
                <w:szCs w:val="28"/>
                <w:lang w:eastAsia="ar-SA"/>
              </w:rPr>
              <w:t>Утверждена</w:t>
            </w:r>
            <w:proofErr w:type="gramEnd"/>
            <w:r w:rsidRPr="003073CD">
              <w:rPr>
                <w:rFonts w:ascii="Times New Roman" w:hAnsi="Times New Roman" w:cs="Times New Roman"/>
                <w:sz w:val="24"/>
                <w:szCs w:val="28"/>
                <w:lang w:eastAsia="ar-SA"/>
              </w:rPr>
              <w:br/>
              <w:t>приказом № 1-257</w:t>
            </w:r>
            <w:r w:rsidRPr="003073CD">
              <w:rPr>
                <w:rFonts w:ascii="Times New Roman" w:hAnsi="Times New Roman" w:cs="Times New Roman"/>
                <w:sz w:val="24"/>
                <w:szCs w:val="28"/>
                <w:lang w:eastAsia="ar-SA"/>
              </w:rPr>
              <w:br/>
              <w:t>от 31.08.2023 г.</w:t>
            </w:r>
          </w:p>
          <w:p w:rsidR="009E11ED" w:rsidRPr="003073CD" w:rsidRDefault="009E11ED" w:rsidP="00651FF8">
            <w:pPr>
              <w:rPr>
                <w:rFonts w:ascii="Times New Roman" w:hAnsi="Times New Roman" w:cs="Times New Roman"/>
                <w:sz w:val="24"/>
                <w:szCs w:val="28"/>
                <w:lang w:eastAsia="ar-SA"/>
              </w:rPr>
            </w:pPr>
            <w:r w:rsidRPr="003073CD">
              <w:rPr>
                <w:rFonts w:ascii="Times New Roman" w:hAnsi="Times New Roman" w:cs="Times New Roman"/>
                <w:sz w:val="24"/>
                <w:szCs w:val="28"/>
                <w:lang w:eastAsia="ar-SA"/>
              </w:rPr>
              <w:t>Директор МОУ «Гимназия№1»</w:t>
            </w:r>
          </w:p>
          <w:p w:rsidR="009E11ED" w:rsidRPr="003073CD" w:rsidRDefault="009E11ED" w:rsidP="00651FF8">
            <w:pPr>
              <w:rPr>
                <w:rFonts w:ascii="Times New Roman" w:hAnsi="Times New Roman" w:cs="Times New Roman"/>
                <w:sz w:val="24"/>
                <w:szCs w:val="28"/>
                <w:lang w:eastAsia="ar-SA"/>
              </w:rPr>
            </w:pPr>
            <w:r w:rsidRPr="003073CD">
              <w:rPr>
                <w:rFonts w:ascii="Times New Roman" w:hAnsi="Times New Roman" w:cs="Times New Roman"/>
                <w:sz w:val="24"/>
                <w:szCs w:val="28"/>
                <w:lang w:eastAsia="ar-SA"/>
              </w:rPr>
              <w:t>__________</w:t>
            </w:r>
            <w:proofErr w:type="spellStart"/>
            <w:r w:rsidRPr="003073CD">
              <w:rPr>
                <w:rFonts w:ascii="Times New Roman" w:hAnsi="Times New Roman" w:cs="Times New Roman"/>
                <w:sz w:val="24"/>
                <w:szCs w:val="28"/>
                <w:lang w:eastAsia="ar-SA"/>
              </w:rPr>
              <w:t>Т.Г.Андреева</w:t>
            </w:r>
            <w:proofErr w:type="spellEnd"/>
          </w:p>
        </w:tc>
      </w:tr>
    </w:tbl>
    <w:p w:rsidR="009E11ED" w:rsidRPr="003073CD" w:rsidRDefault="009E11ED" w:rsidP="009E11ED">
      <w:pPr>
        <w:rPr>
          <w:rFonts w:ascii="Times New Roman" w:hAnsi="Times New Roman" w:cs="Times New Roman"/>
          <w:sz w:val="24"/>
          <w:szCs w:val="28"/>
          <w:lang w:eastAsia="ar-SA"/>
        </w:rPr>
      </w:pPr>
    </w:p>
    <w:p w:rsidR="009E11ED" w:rsidRPr="003073CD" w:rsidRDefault="009E11ED" w:rsidP="009E11ED">
      <w:pPr>
        <w:rPr>
          <w:rFonts w:ascii="Times New Roman" w:hAnsi="Times New Roman" w:cs="Times New Roman"/>
          <w:sz w:val="24"/>
          <w:szCs w:val="28"/>
          <w:lang w:eastAsia="ar-SA"/>
        </w:rPr>
      </w:pPr>
    </w:p>
    <w:p w:rsidR="009E11ED" w:rsidRPr="003073CD" w:rsidRDefault="009E11ED" w:rsidP="009E11ED">
      <w:pPr>
        <w:shd w:val="clear" w:color="auto" w:fill="FFFFFF"/>
        <w:ind w:left="85"/>
        <w:jc w:val="center"/>
        <w:rPr>
          <w:rFonts w:ascii="Times New Roman" w:hAnsi="Times New Roman" w:cs="Times New Roman"/>
          <w:b/>
          <w:bCs/>
          <w:sz w:val="36"/>
          <w:szCs w:val="28"/>
          <w:lang w:eastAsia="ar-SA"/>
        </w:rPr>
      </w:pPr>
      <w:r w:rsidRPr="003073CD">
        <w:rPr>
          <w:rFonts w:ascii="Times New Roman" w:hAnsi="Times New Roman" w:cs="Times New Roman"/>
          <w:b/>
          <w:bCs/>
          <w:sz w:val="36"/>
          <w:szCs w:val="28"/>
          <w:lang w:eastAsia="ar-SA"/>
        </w:rPr>
        <w:t>РАБОЧАЯ ПРОГРАММА</w:t>
      </w:r>
    </w:p>
    <w:p w:rsidR="009E11ED" w:rsidRPr="003073CD" w:rsidRDefault="009E11ED" w:rsidP="009E11ED">
      <w:pPr>
        <w:spacing w:line="480" w:lineRule="auto"/>
        <w:jc w:val="center"/>
        <w:rPr>
          <w:rFonts w:ascii="Times New Roman" w:hAnsi="Times New Roman" w:cs="Times New Roman"/>
          <w:b/>
          <w:bCs/>
          <w:sz w:val="36"/>
          <w:szCs w:val="28"/>
        </w:rPr>
      </w:pPr>
      <w:r w:rsidRPr="003073CD">
        <w:rPr>
          <w:rFonts w:ascii="Times New Roman" w:hAnsi="Times New Roman" w:cs="Times New Roman"/>
          <w:b/>
          <w:bCs/>
          <w:sz w:val="36"/>
          <w:szCs w:val="28"/>
        </w:rPr>
        <w:t xml:space="preserve">внеурочной деятельности </w:t>
      </w:r>
      <w:r w:rsidRPr="003073CD">
        <w:rPr>
          <w:rFonts w:ascii="Times New Roman" w:hAnsi="Times New Roman" w:cs="Times New Roman"/>
          <w:b/>
          <w:bCs/>
          <w:sz w:val="36"/>
          <w:szCs w:val="28"/>
        </w:rPr>
        <w:br/>
      </w:r>
      <w:r w:rsidRPr="009E11ED">
        <w:rPr>
          <w:rFonts w:ascii="Times New Roman" w:hAnsi="Times New Roman"/>
          <w:b/>
          <w:color w:val="000000"/>
          <w:sz w:val="36"/>
          <w:szCs w:val="28"/>
        </w:rPr>
        <w:t>«В мире измерений»</w:t>
      </w:r>
      <w:r w:rsidRPr="003073CD">
        <w:rPr>
          <w:rFonts w:ascii="Times New Roman" w:hAnsi="Times New Roman"/>
          <w:b/>
          <w:color w:val="000000"/>
          <w:sz w:val="36"/>
          <w:szCs w:val="28"/>
        </w:rPr>
        <w:t>»</w:t>
      </w:r>
    </w:p>
    <w:p w:rsidR="009E11ED" w:rsidRPr="003073CD" w:rsidRDefault="009E11ED" w:rsidP="009E11ED">
      <w:pPr>
        <w:shd w:val="clear" w:color="auto" w:fill="FFFFFF"/>
        <w:ind w:left="85"/>
        <w:jc w:val="center"/>
        <w:rPr>
          <w:rFonts w:ascii="Times New Roman" w:hAnsi="Times New Roman" w:cs="Times New Roman"/>
          <w:bCs/>
          <w:sz w:val="32"/>
          <w:szCs w:val="28"/>
          <w:lang w:eastAsia="ar-SA"/>
        </w:rPr>
      </w:pPr>
      <w:r w:rsidRPr="003073CD">
        <w:rPr>
          <w:rFonts w:ascii="Times New Roman" w:hAnsi="Times New Roman" w:cs="Times New Roman"/>
          <w:bCs/>
          <w:i/>
          <w:sz w:val="36"/>
          <w:szCs w:val="28"/>
          <w:lang w:eastAsia="ar-SA"/>
        </w:rPr>
        <w:t>основное общее образование</w:t>
      </w:r>
      <w:r w:rsidRPr="003073CD">
        <w:rPr>
          <w:rFonts w:ascii="Times New Roman" w:hAnsi="Times New Roman" w:cs="Times New Roman"/>
          <w:bCs/>
          <w:sz w:val="36"/>
          <w:szCs w:val="28"/>
          <w:lang w:eastAsia="ar-SA"/>
        </w:rPr>
        <w:br/>
      </w:r>
      <w:r>
        <w:rPr>
          <w:rFonts w:ascii="Times New Roman" w:hAnsi="Times New Roman" w:cs="Times New Roman"/>
          <w:bCs/>
          <w:sz w:val="32"/>
          <w:szCs w:val="28"/>
          <w:lang w:eastAsia="ar-SA"/>
        </w:rPr>
        <w:t>9</w:t>
      </w:r>
      <w:bookmarkStart w:id="0" w:name="_GoBack"/>
      <w:bookmarkEnd w:id="0"/>
      <w:r w:rsidRPr="003073CD">
        <w:rPr>
          <w:rFonts w:ascii="Times New Roman" w:hAnsi="Times New Roman" w:cs="Times New Roman"/>
          <w:bCs/>
          <w:sz w:val="32"/>
          <w:szCs w:val="28"/>
          <w:lang w:eastAsia="ar-SA"/>
        </w:rPr>
        <w:t xml:space="preserve"> класс </w:t>
      </w:r>
    </w:p>
    <w:p w:rsidR="009E11ED" w:rsidRPr="003073CD" w:rsidRDefault="009E11ED" w:rsidP="009E11ED">
      <w:pPr>
        <w:shd w:val="clear" w:color="auto" w:fill="FFFFFF"/>
        <w:ind w:left="85"/>
        <w:jc w:val="center"/>
        <w:rPr>
          <w:rFonts w:ascii="Times New Roman" w:hAnsi="Times New Roman" w:cs="Times New Roman"/>
          <w:b/>
          <w:bCs/>
          <w:sz w:val="24"/>
          <w:szCs w:val="28"/>
          <w:lang w:eastAsia="ar-SA"/>
        </w:rPr>
      </w:pPr>
    </w:p>
    <w:p w:rsidR="009E11ED" w:rsidRPr="003073CD" w:rsidRDefault="009E11ED" w:rsidP="009E11ED">
      <w:pPr>
        <w:shd w:val="clear" w:color="auto" w:fill="FFFFFF"/>
        <w:ind w:left="85"/>
        <w:jc w:val="center"/>
        <w:rPr>
          <w:rFonts w:ascii="Times New Roman" w:hAnsi="Times New Roman" w:cs="Times New Roman"/>
          <w:bCs/>
          <w:sz w:val="28"/>
          <w:szCs w:val="28"/>
          <w:lang w:eastAsia="ar-SA"/>
        </w:rPr>
      </w:pPr>
      <w:r w:rsidRPr="003073CD">
        <w:rPr>
          <w:rFonts w:ascii="Times New Roman" w:hAnsi="Times New Roman" w:cs="Times New Roman"/>
          <w:bCs/>
          <w:sz w:val="28"/>
          <w:szCs w:val="28"/>
          <w:lang w:eastAsia="ar-SA"/>
        </w:rPr>
        <w:t>Срок реализации программы: 2023-2024 учебный год</w:t>
      </w:r>
    </w:p>
    <w:p w:rsidR="009E11ED" w:rsidRPr="003073CD" w:rsidRDefault="009E11ED" w:rsidP="009E11ED">
      <w:pPr>
        <w:shd w:val="clear" w:color="auto" w:fill="FFFFFF"/>
        <w:ind w:left="85"/>
        <w:jc w:val="center"/>
        <w:rPr>
          <w:rFonts w:ascii="Times New Roman" w:hAnsi="Times New Roman" w:cs="Times New Roman"/>
          <w:b/>
          <w:bCs/>
          <w:sz w:val="28"/>
          <w:szCs w:val="28"/>
          <w:lang w:eastAsia="ar-SA"/>
        </w:rPr>
      </w:pPr>
    </w:p>
    <w:p w:rsidR="009E11ED" w:rsidRPr="003073CD" w:rsidRDefault="009E11ED" w:rsidP="009E11ED">
      <w:pPr>
        <w:shd w:val="clear" w:color="auto" w:fill="FFFFFF"/>
        <w:ind w:left="85"/>
        <w:jc w:val="center"/>
        <w:rPr>
          <w:rFonts w:ascii="Times New Roman" w:hAnsi="Times New Roman" w:cs="Times New Roman"/>
          <w:b/>
          <w:bCs/>
          <w:sz w:val="24"/>
          <w:szCs w:val="28"/>
          <w:lang w:eastAsia="ar-SA"/>
        </w:rPr>
      </w:pPr>
    </w:p>
    <w:p w:rsidR="009E11ED" w:rsidRPr="003073CD" w:rsidRDefault="009E11ED" w:rsidP="009E11ED">
      <w:pPr>
        <w:ind w:left="5954"/>
        <w:rPr>
          <w:rFonts w:ascii="Times New Roman" w:hAnsi="Times New Roman" w:cs="Times New Roman"/>
          <w:sz w:val="24"/>
          <w:szCs w:val="28"/>
          <w:lang w:eastAsia="ar-SA"/>
        </w:rPr>
      </w:pPr>
      <w:r w:rsidRPr="003073CD">
        <w:rPr>
          <w:rFonts w:ascii="Times New Roman" w:hAnsi="Times New Roman" w:cs="Times New Roman"/>
          <w:sz w:val="24"/>
          <w:szCs w:val="28"/>
          <w:lang w:eastAsia="ar-SA"/>
        </w:rPr>
        <w:t>Составитель:</w:t>
      </w:r>
      <w:r w:rsidRPr="003073CD">
        <w:rPr>
          <w:rFonts w:ascii="Times New Roman" w:hAnsi="Times New Roman" w:cs="Times New Roman"/>
          <w:sz w:val="24"/>
          <w:szCs w:val="28"/>
          <w:lang w:eastAsia="ar-SA"/>
        </w:rPr>
        <w:br/>
        <w:t>методическое объединение учителей физики,</w:t>
      </w:r>
      <w:r w:rsidRPr="003073CD">
        <w:rPr>
          <w:rFonts w:ascii="Times New Roman" w:hAnsi="Times New Roman" w:cs="Times New Roman"/>
          <w:sz w:val="24"/>
          <w:szCs w:val="28"/>
          <w:lang w:eastAsia="ar-SA"/>
        </w:rPr>
        <w:br/>
        <w:t>математики и информатики</w:t>
      </w:r>
    </w:p>
    <w:p w:rsidR="009E11ED" w:rsidRPr="003073CD" w:rsidRDefault="009E11ED" w:rsidP="009E11ED">
      <w:pPr>
        <w:ind w:left="5954"/>
        <w:rPr>
          <w:rFonts w:ascii="Times New Roman" w:hAnsi="Times New Roman" w:cs="Times New Roman"/>
          <w:sz w:val="24"/>
          <w:szCs w:val="28"/>
          <w:lang w:eastAsia="ar-SA"/>
        </w:rPr>
      </w:pPr>
    </w:p>
    <w:p w:rsidR="009E11ED" w:rsidRPr="003073CD" w:rsidRDefault="009E11ED" w:rsidP="009E11ED">
      <w:pPr>
        <w:rPr>
          <w:rFonts w:ascii="Times New Roman" w:hAnsi="Times New Roman" w:cs="Times New Roman"/>
          <w:sz w:val="24"/>
          <w:szCs w:val="28"/>
          <w:lang w:eastAsia="ar-SA"/>
        </w:rPr>
      </w:pPr>
    </w:p>
    <w:p w:rsidR="009E11ED" w:rsidRPr="003073CD" w:rsidRDefault="009E11ED" w:rsidP="009E11ED">
      <w:pPr>
        <w:rPr>
          <w:rFonts w:ascii="Times New Roman" w:hAnsi="Times New Roman" w:cs="Times New Roman"/>
          <w:sz w:val="24"/>
          <w:szCs w:val="28"/>
          <w:lang w:eastAsia="ar-SA"/>
        </w:rPr>
      </w:pPr>
    </w:p>
    <w:p w:rsidR="009E11ED" w:rsidRPr="003073CD" w:rsidRDefault="009E11ED" w:rsidP="009E11ED">
      <w:pPr>
        <w:jc w:val="center"/>
        <w:rPr>
          <w:rFonts w:ascii="Times New Roman" w:hAnsi="Times New Roman" w:cs="Times New Roman"/>
          <w:sz w:val="24"/>
          <w:szCs w:val="28"/>
          <w:lang w:eastAsia="ar-SA"/>
        </w:rPr>
      </w:pPr>
      <w:r w:rsidRPr="003073CD">
        <w:rPr>
          <w:rFonts w:ascii="Times New Roman" w:hAnsi="Times New Roman" w:cs="Times New Roman"/>
          <w:sz w:val="24"/>
          <w:szCs w:val="28"/>
          <w:lang w:eastAsia="ar-SA"/>
        </w:rPr>
        <w:t xml:space="preserve">г. </w:t>
      </w:r>
      <w:proofErr w:type="spellStart"/>
      <w:r w:rsidRPr="003073CD">
        <w:rPr>
          <w:rFonts w:ascii="Times New Roman" w:hAnsi="Times New Roman" w:cs="Times New Roman"/>
          <w:sz w:val="24"/>
          <w:szCs w:val="28"/>
          <w:lang w:eastAsia="ar-SA"/>
        </w:rPr>
        <w:t>Железноргорск</w:t>
      </w:r>
      <w:proofErr w:type="spellEnd"/>
    </w:p>
    <w:p w:rsidR="009E11ED" w:rsidRPr="003073CD" w:rsidRDefault="009E11ED" w:rsidP="009E11ED">
      <w:pPr>
        <w:jc w:val="center"/>
        <w:rPr>
          <w:rFonts w:ascii="Times New Roman" w:hAnsi="Times New Roman" w:cs="Times New Roman"/>
          <w:sz w:val="24"/>
          <w:szCs w:val="28"/>
          <w:lang w:eastAsia="ar-SA"/>
        </w:rPr>
      </w:pPr>
      <w:r w:rsidRPr="003073CD">
        <w:rPr>
          <w:rFonts w:ascii="Times New Roman" w:hAnsi="Times New Roman" w:cs="Times New Roman"/>
          <w:sz w:val="24"/>
          <w:szCs w:val="28"/>
          <w:lang w:eastAsia="ar-SA"/>
        </w:rPr>
        <w:t>2023</w:t>
      </w:r>
    </w:p>
    <w:p w:rsidR="009E11ED" w:rsidRDefault="009E11ED" w:rsidP="002E0739">
      <w:pPr>
        <w:rPr>
          <w:rFonts w:ascii="Times New Roman" w:hAnsi="Times New Roman" w:cs="Times New Roman"/>
          <w:b/>
          <w:sz w:val="24"/>
          <w:szCs w:val="24"/>
        </w:rPr>
      </w:pPr>
    </w:p>
    <w:p w:rsidR="00E01929" w:rsidRPr="002E0739" w:rsidRDefault="00852396" w:rsidP="002E0739">
      <w:pPr>
        <w:rPr>
          <w:rFonts w:ascii="Times New Roman" w:hAnsi="Times New Roman" w:cs="Times New Roman"/>
          <w:sz w:val="24"/>
          <w:szCs w:val="24"/>
        </w:rPr>
      </w:pPr>
      <w:r>
        <w:rPr>
          <w:rFonts w:ascii="Times New Roman" w:hAnsi="Times New Roman" w:cs="Times New Roman"/>
          <w:b/>
          <w:sz w:val="24"/>
          <w:szCs w:val="24"/>
          <w:lang w:val="en-US"/>
        </w:rPr>
        <w:lastRenderedPageBreak/>
        <w:t>I</w:t>
      </w:r>
      <w:r>
        <w:rPr>
          <w:rFonts w:ascii="Times New Roman" w:hAnsi="Times New Roman" w:cs="Times New Roman"/>
          <w:b/>
          <w:sz w:val="24"/>
          <w:szCs w:val="24"/>
        </w:rPr>
        <w:t>.</w:t>
      </w:r>
      <w:r w:rsidR="00E01929" w:rsidRPr="00852396">
        <w:rPr>
          <w:rFonts w:ascii="Times New Roman" w:hAnsi="Times New Roman" w:cs="Times New Roman"/>
          <w:b/>
          <w:sz w:val="24"/>
          <w:szCs w:val="24"/>
        </w:rPr>
        <w:t>Пояснительная записка</w:t>
      </w:r>
    </w:p>
    <w:p w:rsidR="00334537" w:rsidRPr="00BA509D" w:rsidRDefault="00334537" w:rsidP="00BA509D">
      <w:pPr>
        <w:rPr>
          <w:rFonts w:ascii="Times New Roman" w:hAnsi="Times New Roman" w:cs="Times New Roman"/>
          <w:sz w:val="24"/>
          <w:szCs w:val="24"/>
        </w:rPr>
      </w:pPr>
      <w:r w:rsidRPr="00BA509D">
        <w:rPr>
          <w:rFonts w:ascii="Times New Roman" w:hAnsi="Times New Roman" w:cs="Times New Roman"/>
          <w:sz w:val="24"/>
          <w:szCs w:val="24"/>
        </w:rPr>
        <w:t>Рабочая   программа   вне</w:t>
      </w:r>
      <w:r w:rsidR="002E0739" w:rsidRPr="00BA509D">
        <w:rPr>
          <w:rFonts w:ascii="Times New Roman" w:hAnsi="Times New Roman" w:cs="Times New Roman"/>
          <w:sz w:val="24"/>
          <w:szCs w:val="24"/>
        </w:rPr>
        <w:t>урочной деятельности по физике</w:t>
      </w:r>
      <w:r w:rsidRPr="00BA509D">
        <w:rPr>
          <w:rFonts w:ascii="Times New Roman" w:hAnsi="Times New Roman" w:cs="Times New Roman"/>
          <w:sz w:val="24"/>
          <w:szCs w:val="24"/>
        </w:rPr>
        <w:t xml:space="preserve"> « В мире измерений» для  9 класса разработана на основе следующих документов:</w:t>
      </w:r>
    </w:p>
    <w:p w:rsidR="00334537" w:rsidRPr="000466ED" w:rsidRDefault="00334537" w:rsidP="000466ED">
      <w:pPr>
        <w:pStyle w:val="a4"/>
        <w:numPr>
          <w:ilvl w:val="0"/>
          <w:numId w:val="9"/>
        </w:numPr>
        <w:rPr>
          <w:rFonts w:ascii="Times New Roman" w:hAnsi="Times New Roman" w:cs="Times New Roman"/>
          <w:b/>
          <w:sz w:val="24"/>
          <w:szCs w:val="24"/>
        </w:rPr>
      </w:pPr>
      <w:r w:rsidRPr="000466ED">
        <w:rPr>
          <w:rFonts w:ascii="Times New Roman" w:hAnsi="Times New Roman" w:cs="Times New Roman"/>
          <w:sz w:val="24"/>
          <w:szCs w:val="24"/>
        </w:rPr>
        <w:t>Закона РФ «Об образовании  в Российской Федерации»  № 273-ФЗ от 29.12.2012 г.</w:t>
      </w:r>
    </w:p>
    <w:p w:rsidR="00334537" w:rsidRPr="000466ED" w:rsidRDefault="00334537" w:rsidP="000466ED">
      <w:pPr>
        <w:pStyle w:val="a4"/>
        <w:numPr>
          <w:ilvl w:val="0"/>
          <w:numId w:val="9"/>
        </w:numPr>
        <w:rPr>
          <w:rFonts w:ascii="Times New Roman" w:hAnsi="Times New Roman" w:cs="Times New Roman"/>
          <w:b/>
          <w:sz w:val="24"/>
          <w:szCs w:val="24"/>
        </w:rPr>
      </w:pPr>
      <w:r w:rsidRPr="000466ED">
        <w:rPr>
          <w:rFonts w:ascii="Times New Roman" w:hAnsi="Times New Roman" w:cs="Times New Roman"/>
          <w:sz w:val="24"/>
          <w:szCs w:val="24"/>
        </w:rPr>
        <w:t>Федеральный государственный образовательный стандарт основного общего образования/ Министерство образования и науки  РФ</w:t>
      </w:r>
      <w:proofErr w:type="gramStart"/>
      <w:r w:rsidRPr="000466ED">
        <w:rPr>
          <w:rFonts w:ascii="Times New Roman" w:hAnsi="Times New Roman" w:cs="Times New Roman"/>
          <w:sz w:val="24"/>
          <w:szCs w:val="24"/>
        </w:rPr>
        <w:t>.-</w:t>
      </w:r>
      <w:proofErr w:type="gramEnd"/>
      <w:r w:rsidRPr="000466ED">
        <w:rPr>
          <w:rFonts w:ascii="Times New Roman" w:hAnsi="Times New Roman" w:cs="Times New Roman"/>
          <w:sz w:val="24"/>
          <w:szCs w:val="24"/>
        </w:rPr>
        <w:t>М.:Просвещение, 2011(Стандарты второго поколения) Приказ Министерства образования и науки РФ от 17.12.2010 №1897</w:t>
      </w:r>
    </w:p>
    <w:p w:rsidR="00334537" w:rsidRPr="000466ED" w:rsidRDefault="00334537" w:rsidP="000466ED">
      <w:pPr>
        <w:pStyle w:val="a4"/>
        <w:numPr>
          <w:ilvl w:val="0"/>
          <w:numId w:val="9"/>
        </w:numPr>
        <w:rPr>
          <w:rFonts w:ascii="Times New Roman" w:hAnsi="Times New Roman" w:cs="Times New Roman"/>
          <w:sz w:val="24"/>
          <w:szCs w:val="24"/>
        </w:rPr>
      </w:pPr>
      <w:r w:rsidRPr="000466ED">
        <w:rPr>
          <w:rFonts w:ascii="Times New Roman" w:hAnsi="Times New Roman" w:cs="Times New Roman"/>
          <w:sz w:val="24"/>
          <w:szCs w:val="24"/>
        </w:rPr>
        <w:t>Примерной государственной программы по физике, в соответствие с требованиями к результатам основного общего образования, представленными   в федеральном государственном образовательном стандарте.</w:t>
      </w:r>
    </w:p>
    <w:p w:rsidR="00334537" w:rsidRPr="000466ED" w:rsidRDefault="00334537" w:rsidP="000466ED">
      <w:pPr>
        <w:pStyle w:val="a4"/>
        <w:numPr>
          <w:ilvl w:val="0"/>
          <w:numId w:val="9"/>
        </w:numPr>
        <w:rPr>
          <w:rFonts w:ascii="Times New Roman" w:hAnsi="Times New Roman" w:cs="Times New Roman"/>
          <w:sz w:val="24"/>
          <w:szCs w:val="24"/>
        </w:rPr>
      </w:pPr>
      <w:r w:rsidRPr="000466ED">
        <w:rPr>
          <w:rFonts w:ascii="Times New Roman" w:hAnsi="Times New Roman" w:cs="Times New Roman"/>
          <w:sz w:val="24"/>
          <w:szCs w:val="24"/>
        </w:rPr>
        <w:t>Примерной программы по учебным предметам. Физика. 7-9 классы. Естествознание. 5 класс; проект.- 2-е изд</w:t>
      </w:r>
      <w:proofErr w:type="gramStart"/>
      <w:r w:rsidRPr="000466ED">
        <w:rPr>
          <w:rFonts w:ascii="Times New Roman" w:hAnsi="Times New Roman" w:cs="Times New Roman"/>
          <w:sz w:val="24"/>
          <w:szCs w:val="24"/>
        </w:rPr>
        <w:t>.-</w:t>
      </w:r>
      <w:proofErr w:type="gramEnd"/>
      <w:r w:rsidRPr="000466ED">
        <w:rPr>
          <w:rFonts w:ascii="Times New Roman" w:hAnsi="Times New Roman" w:cs="Times New Roman"/>
          <w:sz w:val="24"/>
          <w:szCs w:val="24"/>
        </w:rPr>
        <w:t>М: Просвещение, 2010.(стандарты второго поколения) ;</w:t>
      </w:r>
    </w:p>
    <w:p w:rsidR="000466ED" w:rsidRDefault="00334537" w:rsidP="000466ED">
      <w:pPr>
        <w:pStyle w:val="a4"/>
        <w:numPr>
          <w:ilvl w:val="0"/>
          <w:numId w:val="9"/>
        </w:numPr>
        <w:rPr>
          <w:rFonts w:ascii="Times New Roman" w:hAnsi="Times New Roman" w:cs="Times New Roman"/>
          <w:sz w:val="24"/>
          <w:szCs w:val="24"/>
        </w:rPr>
      </w:pPr>
      <w:r w:rsidRPr="000466ED">
        <w:rPr>
          <w:rFonts w:ascii="Times New Roman" w:hAnsi="Times New Roman" w:cs="Times New Roman"/>
          <w:sz w:val="24"/>
          <w:szCs w:val="24"/>
        </w:rPr>
        <w:t>Федерального базисного  учебного плана</w:t>
      </w:r>
      <w:r w:rsidR="00BA509D" w:rsidRPr="000466ED">
        <w:rPr>
          <w:rFonts w:ascii="Times New Roman" w:hAnsi="Times New Roman" w:cs="Times New Roman"/>
          <w:sz w:val="24"/>
          <w:szCs w:val="24"/>
        </w:rPr>
        <w:t>.</w:t>
      </w:r>
    </w:p>
    <w:p w:rsidR="000466ED" w:rsidRDefault="000466ED" w:rsidP="000466ED">
      <w:pPr>
        <w:pStyle w:val="a4"/>
        <w:numPr>
          <w:ilvl w:val="0"/>
          <w:numId w:val="9"/>
        </w:numPr>
        <w:rPr>
          <w:rFonts w:ascii="Times New Roman" w:hAnsi="Times New Roman" w:cs="Times New Roman"/>
          <w:sz w:val="24"/>
          <w:szCs w:val="24"/>
        </w:rPr>
      </w:pPr>
      <w:r w:rsidRPr="000466ED">
        <w:rPr>
          <w:rFonts w:ascii="Times New Roman" w:hAnsi="Times New Roman" w:cs="Times New Roman"/>
          <w:sz w:val="24"/>
          <w:szCs w:val="24"/>
        </w:rPr>
        <w:t>СП 2.4.3648-20</w:t>
      </w:r>
      <w:r>
        <w:rPr>
          <w:rFonts w:ascii="Times New Roman" w:hAnsi="Times New Roman" w:cs="Times New Roman"/>
          <w:sz w:val="24"/>
          <w:szCs w:val="24"/>
        </w:rPr>
        <w:t>.</w:t>
      </w:r>
    </w:p>
    <w:p w:rsidR="000466ED" w:rsidRDefault="000466ED" w:rsidP="000466ED">
      <w:pPr>
        <w:pStyle w:val="a4"/>
        <w:numPr>
          <w:ilvl w:val="0"/>
          <w:numId w:val="9"/>
        </w:numPr>
        <w:rPr>
          <w:rFonts w:ascii="Times New Roman" w:hAnsi="Times New Roman" w:cs="Times New Roman"/>
          <w:sz w:val="24"/>
          <w:szCs w:val="24"/>
        </w:rPr>
      </w:pPr>
      <w:r w:rsidRPr="000466ED">
        <w:rPr>
          <w:rFonts w:ascii="Times New Roman" w:hAnsi="Times New Roman" w:cs="Times New Roman"/>
          <w:sz w:val="24"/>
          <w:szCs w:val="24"/>
        </w:rPr>
        <w:t>СанПиН 1.2.3685-21</w:t>
      </w:r>
      <w:r>
        <w:rPr>
          <w:rFonts w:ascii="Times New Roman" w:hAnsi="Times New Roman" w:cs="Times New Roman"/>
          <w:sz w:val="24"/>
          <w:szCs w:val="24"/>
        </w:rPr>
        <w:t>.</w:t>
      </w:r>
    </w:p>
    <w:p w:rsidR="00334537" w:rsidRPr="000466ED" w:rsidRDefault="00334537" w:rsidP="000466ED">
      <w:pPr>
        <w:pStyle w:val="a4"/>
        <w:numPr>
          <w:ilvl w:val="0"/>
          <w:numId w:val="9"/>
        </w:numPr>
        <w:rPr>
          <w:rFonts w:ascii="Times New Roman" w:hAnsi="Times New Roman" w:cs="Times New Roman"/>
          <w:sz w:val="24"/>
          <w:szCs w:val="24"/>
        </w:rPr>
      </w:pPr>
      <w:r w:rsidRPr="000466ED">
        <w:rPr>
          <w:rFonts w:ascii="Times New Roman" w:hAnsi="Times New Roman" w:cs="Times New Roman"/>
          <w:sz w:val="24"/>
          <w:szCs w:val="24"/>
        </w:rPr>
        <w:t>Регионального учебного плана.</w:t>
      </w:r>
    </w:p>
    <w:p w:rsidR="00334537" w:rsidRDefault="00334537" w:rsidP="000466ED">
      <w:pPr>
        <w:pStyle w:val="a4"/>
        <w:numPr>
          <w:ilvl w:val="0"/>
          <w:numId w:val="9"/>
        </w:numPr>
      </w:pPr>
      <w:r w:rsidRPr="000466ED">
        <w:rPr>
          <w:rFonts w:ascii="Times New Roman" w:hAnsi="Times New Roman" w:cs="Times New Roman"/>
          <w:sz w:val="24"/>
          <w:szCs w:val="24"/>
        </w:rPr>
        <w:t>Учебного плана гимназии</w:t>
      </w:r>
      <w:r w:rsidRPr="00334537">
        <w:t>.</w:t>
      </w:r>
    </w:p>
    <w:p w:rsidR="00334537" w:rsidRDefault="00334537" w:rsidP="00334537">
      <w:pPr>
        <w:tabs>
          <w:tab w:val="left" w:pos="426"/>
        </w:tabs>
        <w:spacing w:line="240" w:lineRule="auto"/>
        <w:ind w:left="360"/>
        <w:rPr>
          <w:rFonts w:ascii="Times New Roman" w:hAnsi="Times New Roman" w:cs="Times New Roman"/>
          <w:b/>
          <w:sz w:val="24"/>
          <w:szCs w:val="24"/>
          <w:shd w:val="clear" w:color="auto" w:fill="FFFFFF"/>
        </w:rPr>
      </w:pPr>
      <w:r>
        <w:rPr>
          <w:rFonts w:ascii="Times New Roman" w:hAnsi="Times New Roman" w:cs="Times New Roman"/>
          <w:sz w:val="24"/>
          <w:szCs w:val="24"/>
        </w:rPr>
        <w:t xml:space="preserve"> </w:t>
      </w:r>
      <w:r>
        <w:rPr>
          <w:rFonts w:ascii="Times New Roman" w:hAnsi="Times New Roman" w:cs="Times New Roman"/>
          <w:b/>
          <w:sz w:val="24"/>
          <w:szCs w:val="24"/>
          <w:shd w:val="clear" w:color="auto" w:fill="FFFFFF"/>
        </w:rPr>
        <w:t xml:space="preserve"> </w:t>
      </w:r>
      <w:r w:rsidRPr="00334537">
        <w:rPr>
          <w:rFonts w:ascii="Times New Roman" w:hAnsi="Times New Roman" w:cs="Times New Roman"/>
          <w:b/>
          <w:sz w:val="24"/>
          <w:szCs w:val="24"/>
          <w:shd w:val="clear" w:color="auto" w:fill="FFFFFF"/>
        </w:rPr>
        <w:t>Общая характеристика курса</w:t>
      </w:r>
    </w:p>
    <w:p w:rsidR="00E01929" w:rsidRPr="00334537" w:rsidRDefault="00E01929" w:rsidP="00334537">
      <w:pPr>
        <w:tabs>
          <w:tab w:val="left" w:pos="426"/>
        </w:tabs>
        <w:spacing w:line="240" w:lineRule="auto"/>
        <w:ind w:left="360"/>
        <w:jc w:val="both"/>
        <w:rPr>
          <w:rFonts w:ascii="Times New Roman" w:hAnsi="Times New Roman" w:cs="Times New Roman"/>
          <w:sz w:val="24"/>
          <w:szCs w:val="24"/>
        </w:rPr>
      </w:pPr>
      <w:r w:rsidRPr="00852396">
        <w:rPr>
          <w:rFonts w:ascii="Times New Roman" w:hAnsi="Times New Roman" w:cs="Times New Roman"/>
          <w:sz w:val="24"/>
          <w:szCs w:val="24"/>
        </w:rPr>
        <w:t xml:space="preserve">В непрерывном образовании личности огромную важность приобретают вопросы с выбором </w:t>
      </w:r>
      <w:r w:rsidR="00334537">
        <w:rPr>
          <w:rFonts w:ascii="Times New Roman" w:hAnsi="Times New Roman" w:cs="Times New Roman"/>
          <w:sz w:val="24"/>
          <w:szCs w:val="24"/>
        </w:rPr>
        <w:t xml:space="preserve"> </w:t>
      </w:r>
      <w:r w:rsidRPr="00852396">
        <w:rPr>
          <w:rFonts w:ascii="Times New Roman" w:hAnsi="Times New Roman" w:cs="Times New Roman"/>
          <w:sz w:val="24"/>
          <w:szCs w:val="24"/>
        </w:rPr>
        <w:t>профиля дальнейшего обучения на старшей ступени общего образования. Данная программа рассчитана на подготовку учащихся к выбору физико-математического профиля и успешной сдачи экспериментальной части экзамена по физике.</w:t>
      </w:r>
    </w:p>
    <w:p w:rsidR="00E01929" w:rsidRPr="00852396" w:rsidRDefault="00334537" w:rsidP="00E01929">
      <w:pPr>
        <w:jc w:val="both"/>
        <w:rPr>
          <w:rFonts w:ascii="Times New Roman" w:hAnsi="Times New Roman" w:cs="Times New Roman"/>
          <w:sz w:val="24"/>
          <w:szCs w:val="24"/>
        </w:rPr>
      </w:pPr>
      <w:r>
        <w:rPr>
          <w:rFonts w:ascii="Times New Roman" w:hAnsi="Times New Roman" w:cs="Times New Roman"/>
          <w:sz w:val="24"/>
          <w:szCs w:val="24"/>
        </w:rPr>
        <w:t xml:space="preserve">           </w:t>
      </w:r>
      <w:r w:rsidR="00E01929" w:rsidRPr="00852396">
        <w:rPr>
          <w:rFonts w:ascii="Times New Roman" w:hAnsi="Times New Roman" w:cs="Times New Roman"/>
          <w:sz w:val="24"/>
          <w:szCs w:val="24"/>
        </w:rPr>
        <w:t xml:space="preserve">В школьном курсе физики 7-9 классы мало уделяется времени для проведения анализа </w:t>
      </w:r>
      <w:r>
        <w:rPr>
          <w:rFonts w:ascii="Times New Roman" w:hAnsi="Times New Roman" w:cs="Times New Roman"/>
          <w:sz w:val="24"/>
          <w:szCs w:val="24"/>
        </w:rPr>
        <w:t xml:space="preserve">   </w:t>
      </w:r>
      <w:r w:rsidR="00E01929" w:rsidRPr="00852396">
        <w:rPr>
          <w:rFonts w:ascii="Times New Roman" w:hAnsi="Times New Roman" w:cs="Times New Roman"/>
          <w:sz w:val="24"/>
          <w:szCs w:val="24"/>
        </w:rPr>
        <w:t xml:space="preserve">экспериментальных данных, характеризующих значения физических величин, при выполнении лабораторных работ, что в свою очередь сужает представления о возможности получения неправильных результатов при проведении эксперимента. Данная программа позволяет ликвидировать данный пробел и позволяет подготовить </w:t>
      </w:r>
      <w:proofErr w:type="gramStart"/>
      <w:r w:rsidR="00E01929" w:rsidRPr="00852396">
        <w:rPr>
          <w:rFonts w:ascii="Times New Roman" w:hAnsi="Times New Roman" w:cs="Times New Roman"/>
          <w:sz w:val="24"/>
          <w:szCs w:val="24"/>
        </w:rPr>
        <w:t>обучающихся</w:t>
      </w:r>
      <w:proofErr w:type="gramEnd"/>
      <w:r w:rsidR="00E01929" w:rsidRPr="00852396">
        <w:rPr>
          <w:rFonts w:ascii="Times New Roman" w:hAnsi="Times New Roman" w:cs="Times New Roman"/>
          <w:sz w:val="24"/>
          <w:szCs w:val="24"/>
        </w:rPr>
        <w:t xml:space="preserve"> к профильному обучению.</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Особенность курса состоит в том, что расширяется кругозор обучающихся, пополняются знания о методах измерения физических величин, о существовании различных погрешностей возникающих в процессе проведения эксперимента и обработке полученных данных</w:t>
      </w:r>
      <w:proofErr w:type="gramStart"/>
      <w:r w:rsidRPr="00852396">
        <w:rPr>
          <w:rFonts w:ascii="Times New Roman" w:hAnsi="Times New Roman" w:cs="Times New Roman"/>
          <w:sz w:val="24"/>
          <w:szCs w:val="24"/>
        </w:rPr>
        <w:t xml:space="preserve"> .</w:t>
      </w:r>
      <w:proofErr w:type="gramEnd"/>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В данной программе переработаны авторские материалы программ: Кабардина С. И, Шефер Н.И “Измерение физических величин”;  Гладышева Н.К., Дик Ю.И., Коварский Ю.А. «Физические величины и их измерения». Из данных программ взяты теоретические вопросы,  содержание лабораторных работ с учетом знаний обучающихся на данном этапе и наличие лабораторного оборудования в кабинете физики.</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В кабинете физики имеются все условия для реализации данной программы.</w:t>
      </w:r>
    </w:p>
    <w:p w:rsidR="00E01929" w:rsidRPr="00852396" w:rsidRDefault="00B4274A" w:rsidP="00E01929">
      <w:pPr>
        <w:spacing w:after="100" w:afterAutospacing="1"/>
        <w:rPr>
          <w:rFonts w:ascii="Times New Roman" w:hAnsi="Times New Roman" w:cs="Times New Roman"/>
          <w:sz w:val="24"/>
          <w:szCs w:val="24"/>
        </w:rPr>
      </w:pPr>
      <w:r>
        <w:rPr>
          <w:rFonts w:ascii="Times New Roman" w:hAnsi="Times New Roman" w:cs="Times New Roman"/>
          <w:sz w:val="24"/>
          <w:szCs w:val="24"/>
        </w:rPr>
        <w:t>Программа рассчитана на уча</w:t>
      </w:r>
      <w:r w:rsidR="00E01929" w:rsidRPr="00852396">
        <w:rPr>
          <w:rFonts w:ascii="Times New Roman" w:hAnsi="Times New Roman" w:cs="Times New Roman"/>
          <w:sz w:val="24"/>
          <w:szCs w:val="24"/>
        </w:rPr>
        <w:t>щихся 9 класса.</w:t>
      </w:r>
    </w:p>
    <w:p w:rsidR="00B4274A" w:rsidRDefault="002E0739" w:rsidP="00B4274A">
      <w:pPr>
        <w:spacing w:after="0" w:line="240" w:lineRule="auto"/>
        <w:ind w:left="360"/>
        <w:rPr>
          <w:rFonts w:ascii="Times New Roman" w:hAnsi="Times New Roman" w:cs="Times New Roman"/>
          <w:b/>
          <w:bCs/>
          <w:sz w:val="24"/>
          <w:szCs w:val="24"/>
        </w:rPr>
      </w:pPr>
      <w:r>
        <w:rPr>
          <w:rFonts w:ascii="Times New Roman" w:hAnsi="Times New Roman" w:cs="Times New Roman"/>
          <w:sz w:val="24"/>
          <w:szCs w:val="24"/>
        </w:rPr>
        <w:t xml:space="preserve">  </w:t>
      </w:r>
      <w:r w:rsidR="00852396">
        <w:rPr>
          <w:rFonts w:ascii="Times New Roman" w:hAnsi="Times New Roman" w:cs="Times New Roman"/>
          <w:b/>
          <w:bCs/>
          <w:sz w:val="24"/>
          <w:szCs w:val="24"/>
        </w:rPr>
        <w:t>Цель</w:t>
      </w:r>
      <w:r w:rsidR="00E01929" w:rsidRPr="00852396">
        <w:rPr>
          <w:rFonts w:ascii="Times New Roman" w:hAnsi="Times New Roman" w:cs="Times New Roman"/>
          <w:b/>
          <w:bCs/>
          <w:sz w:val="24"/>
          <w:szCs w:val="24"/>
        </w:rPr>
        <w:t xml:space="preserve">: </w:t>
      </w:r>
      <w:r w:rsidR="00852396">
        <w:rPr>
          <w:rFonts w:ascii="Times New Roman" w:hAnsi="Times New Roman" w:cs="Times New Roman"/>
          <w:b/>
          <w:bCs/>
          <w:sz w:val="24"/>
          <w:szCs w:val="24"/>
        </w:rPr>
        <w:t xml:space="preserve"> </w:t>
      </w:r>
    </w:p>
    <w:p w:rsidR="00E01929" w:rsidRDefault="00E01929" w:rsidP="00B4274A">
      <w:pPr>
        <w:spacing w:after="0" w:line="240" w:lineRule="auto"/>
        <w:ind w:left="360"/>
        <w:rPr>
          <w:rFonts w:ascii="Times New Roman" w:hAnsi="Times New Roman" w:cs="Times New Roman"/>
          <w:sz w:val="24"/>
          <w:szCs w:val="24"/>
        </w:rPr>
      </w:pPr>
      <w:proofErr w:type="gramStart"/>
      <w:r w:rsidRPr="00852396">
        <w:rPr>
          <w:rFonts w:ascii="Times New Roman" w:hAnsi="Times New Roman" w:cs="Times New Roman"/>
          <w:sz w:val="24"/>
          <w:szCs w:val="24"/>
        </w:rPr>
        <w:lastRenderedPageBreak/>
        <w:t>формирование индивидуальных способностей у обучающихся самостоятельно проводить измерения физических величин в процессе физических экспериментов и исследований с учетом абсолютных и относительных погрешностей.</w:t>
      </w:r>
      <w:proofErr w:type="gramEnd"/>
    </w:p>
    <w:p w:rsidR="00B4274A" w:rsidRPr="00852396" w:rsidRDefault="00B4274A" w:rsidP="00B4274A">
      <w:pPr>
        <w:spacing w:after="0" w:line="240" w:lineRule="auto"/>
        <w:ind w:left="360"/>
        <w:rPr>
          <w:rFonts w:ascii="Times New Roman" w:hAnsi="Times New Roman" w:cs="Times New Roman"/>
          <w:sz w:val="24"/>
          <w:szCs w:val="24"/>
        </w:rPr>
      </w:pPr>
    </w:p>
    <w:p w:rsidR="00E01929" w:rsidRPr="00852396" w:rsidRDefault="00E01929" w:rsidP="00E01929">
      <w:pPr>
        <w:ind w:left="1440" w:hanging="1440"/>
        <w:jc w:val="both"/>
        <w:rPr>
          <w:rFonts w:ascii="Times New Roman" w:hAnsi="Times New Roman" w:cs="Times New Roman"/>
          <w:sz w:val="24"/>
          <w:szCs w:val="24"/>
        </w:rPr>
      </w:pPr>
      <w:r w:rsidRPr="00852396">
        <w:rPr>
          <w:rFonts w:ascii="Times New Roman" w:hAnsi="Times New Roman" w:cs="Times New Roman"/>
          <w:b/>
          <w:bCs/>
          <w:sz w:val="24"/>
          <w:szCs w:val="24"/>
        </w:rPr>
        <w:t xml:space="preserve">      Задачи:</w:t>
      </w:r>
    </w:p>
    <w:p w:rsidR="00E01929" w:rsidRPr="00852396" w:rsidRDefault="00E01929" w:rsidP="00B4274A">
      <w:pPr>
        <w:numPr>
          <w:ilvl w:val="0"/>
          <w:numId w:val="1"/>
        </w:numPr>
        <w:spacing w:after="0" w:line="240" w:lineRule="auto"/>
        <w:ind w:left="567" w:hanging="141"/>
        <w:rPr>
          <w:rFonts w:ascii="Times New Roman" w:hAnsi="Times New Roman" w:cs="Times New Roman"/>
          <w:sz w:val="24"/>
          <w:szCs w:val="24"/>
        </w:rPr>
      </w:pPr>
      <w:r w:rsidRPr="00852396">
        <w:rPr>
          <w:rFonts w:ascii="Times New Roman" w:hAnsi="Times New Roman" w:cs="Times New Roman"/>
          <w:sz w:val="24"/>
          <w:szCs w:val="24"/>
        </w:rPr>
        <w:t>удовлетворение индивидуального интереса обучающихся к практическим приложениям физики в процессе самостоятельной, познавательной и творческой деятельности при проведении экспериментов и исследований;</w:t>
      </w:r>
    </w:p>
    <w:p w:rsidR="00E01929" w:rsidRPr="00852396" w:rsidRDefault="00E01929" w:rsidP="00B4274A">
      <w:pPr>
        <w:numPr>
          <w:ilvl w:val="0"/>
          <w:numId w:val="1"/>
        </w:numPr>
        <w:spacing w:after="100" w:afterAutospacing="1" w:line="240" w:lineRule="auto"/>
        <w:ind w:left="567" w:hanging="141"/>
        <w:rPr>
          <w:rFonts w:ascii="Times New Roman" w:hAnsi="Times New Roman" w:cs="Times New Roman"/>
          <w:sz w:val="24"/>
          <w:szCs w:val="24"/>
        </w:rPr>
      </w:pPr>
      <w:r w:rsidRPr="00852396">
        <w:rPr>
          <w:rFonts w:ascii="Times New Roman" w:hAnsi="Times New Roman" w:cs="Times New Roman"/>
          <w:sz w:val="24"/>
          <w:szCs w:val="24"/>
        </w:rPr>
        <w:t>формирование у  учащихся умения  вычислять погрешности;</w:t>
      </w:r>
    </w:p>
    <w:p w:rsidR="00E01929" w:rsidRPr="00852396" w:rsidRDefault="00E01929" w:rsidP="00B4274A">
      <w:pPr>
        <w:numPr>
          <w:ilvl w:val="0"/>
          <w:numId w:val="1"/>
        </w:numPr>
        <w:spacing w:after="100" w:afterAutospacing="1" w:line="240" w:lineRule="auto"/>
        <w:ind w:left="567" w:hanging="141"/>
        <w:rPr>
          <w:rFonts w:ascii="Times New Roman" w:hAnsi="Times New Roman" w:cs="Times New Roman"/>
          <w:sz w:val="24"/>
          <w:szCs w:val="24"/>
        </w:rPr>
      </w:pPr>
      <w:r w:rsidRPr="00852396">
        <w:rPr>
          <w:rFonts w:ascii="Times New Roman" w:hAnsi="Times New Roman" w:cs="Times New Roman"/>
          <w:sz w:val="24"/>
          <w:szCs w:val="24"/>
        </w:rPr>
        <w:t>научить учащихся, анализируя результаты экспериментального исследования, делать вывод в соответствии со сформулированной задачей исследования;</w:t>
      </w:r>
    </w:p>
    <w:p w:rsidR="00E01929" w:rsidRDefault="00E01929" w:rsidP="00B4274A">
      <w:pPr>
        <w:numPr>
          <w:ilvl w:val="0"/>
          <w:numId w:val="1"/>
        </w:numPr>
        <w:spacing w:after="0" w:line="240" w:lineRule="auto"/>
        <w:ind w:left="567" w:hanging="141"/>
        <w:rPr>
          <w:rFonts w:ascii="Times New Roman" w:hAnsi="Times New Roman" w:cs="Times New Roman"/>
          <w:sz w:val="24"/>
          <w:szCs w:val="24"/>
        </w:rPr>
      </w:pPr>
      <w:r w:rsidRPr="00852396">
        <w:rPr>
          <w:rFonts w:ascii="Times New Roman" w:hAnsi="Times New Roman" w:cs="Times New Roman"/>
          <w:sz w:val="24"/>
          <w:szCs w:val="24"/>
        </w:rPr>
        <w:t>раскрыть роль измерений в технике.</w:t>
      </w:r>
    </w:p>
    <w:p w:rsidR="00DF65D3" w:rsidRDefault="00DF65D3" w:rsidP="00DF65D3">
      <w:pPr>
        <w:spacing w:after="0" w:line="240" w:lineRule="auto"/>
        <w:ind w:left="567"/>
        <w:rPr>
          <w:rFonts w:ascii="Times New Roman" w:hAnsi="Times New Roman" w:cs="Times New Roman"/>
          <w:sz w:val="24"/>
          <w:szCs w:val="24"/>
        </w:rPr>
      </w:pPr>
    </w:p>
    <w:p w:rsidR="00E01929" w:rsidRPr="00BA509D" w:rsidRDefault="00DF65D3" w:rsidP="004C3D42">
      <w:pPr>
        <w:pStyle w:val="a5"/>
        <w:rPr>
          <w:rFonts w:ascii="Times New Roman" w:hAnsi="Times New Roman" w:cs="Times New Roman"/>
          <w:b/>
          <w:sz w:val="24"/>
          <w:szCs w:val="24"/>
        </w:rPr>
      </w:pPr>
      <w:r w:rsidRPr="0092709B">
        <w:rPr>
          <w:b/>
          <w:sz w:val="24"/>
          <w:szCs w:val="24"/>
          <w:lang w:val="en-US"/>
        </w:rPr>
        <w:t>II</w:t>
      </w:r>
      <w:r w:rsidRPr="00BA509D">
        <w:rPr>
          <w:rFonts w:ascii="Times New Roman" w:hAnsi="Times New Roman" w:cs="Times New Roman"/>
          <w:b/>
          <w:sz w:val="24"/>
          <w:szCs w:val="24"/>
        </w:rPr>
        <w:t>.</w:t>
      </w:r>
      <w:r w:rsidR="00852396" w:rsidRPr="00BA509D">
        <w:rPr>
          <w:rFonts w:ascii="Times New Roman" w:hAnsi="Times New Roman" w:cs="Times New Roman"/>
          <w:b/>
          <w:sz w:val="24"/>
          <w:szCs w:val="24"/>
        </w:rPr>
        <w:t xml:space="preserve"> </w:t>
      </w:r>
      <w:proofErr w:type="gramStart"/>
      <w:r w:rsidR="00852396" w:rsidRPr="00BA509D">
        <w:rPr>
          <w:rFonts w:ascii="Times New Roman" w:hAnsi="Times New Roman" w:cs="Times New Roman"/>
          <w:b/>
          <w:sz w:val="24"/>
          <w:szCs w:val="24"/>
        </w:rPr>
        <w:t>Планируемые</w:t>
      </w:r>
      <w:r w:rsidR="0092709B">
        <w:rPr>
          <w:rFonts w:ascii="Times New Roman" w:hAnsi="Times New Roman" w:cs="Times New Roman"/>
          <w:b/>
          <w:sz w:val="24"/>
          <w:szCs w:val="24"/>
        </w:rPr>
        <w:t xml:space="preserve"> </w:t>
      </w:r>
      <w:r w:rsidR="00852396" w:rsidRPr="00BA509D">
        <w:rPr>
          <w:rFonts w:ascii="Times New Roman" w:hAnsi="Times New Roman" w:cs="Times New Roman"/>
          <w:b/>
          <w:sz w:val="24"/>
          <w:szCs w:val="24"/>
        </w:rPr>
        <w:t xml:space="preserve"> результаты</w:t>
      </w:r>
      <w:proofErr w:type="gramEnd"/>
      <w:r w:rsidR="0092709B">
        <w:rPr>
          <w:rFonts w:ascii="Times New Roman" w:hAnsi="Times New Roman" w:cs="Times New Roman"/>
          <w:b/>
          <w:sz w:val="24"/>
          <w:szCs w:val="24"/>
        </w:rPr>
        <w:t xml:space="preserve"> .</w:t>
      </w:r>
    </w:p>
    <w:p w:rsidR="00DF65D3" w:rsidRPr="002C346A" w:rsidRDefault="00DF65D3" w:rsidP="004C3D42">
      <w:pPr>
        <w:pStyle w:val="a5"/>
        <w:rPr>
          <w:rFonts w:ascii="Times New Roman" w:hAnsi="Times New Roman" w:cs="Times New Roman"/>
          <w:sz w:val="24"/>
          <w:szCs w:val="24"/>
        </w:rPr>
      </w:pPr>
      <w:r w:rsidRPr="002C346A">
        <w:rPr>
          <w:rFonts w:ascii="Times New Roman" w:hAnsi="Times New Roman" w:cs="Times New Roman"/>
          <w:i/>
          <w:sz w:val="24"/>
          <w:szCs w:val="24"/>
        </w:rPr>
        <w:t xml:space="preserve">           Л</w:t>
      </w:r>
      <w:r w:rsidR="00E01929" w:rsidRPr="002C346A">
        <w:rPr>
          <w:rFonts w:ascii="Times New Roman" w:hAnsi="Times New Roman" w:cs="Times New Roman"/>
          <w:i/>
          <w:sz w:val="24"/>
          <w:szCs w:val="24"/>
        </w:rPr>
        <w:t>ичностные</w:t>
      </w:r>
      <w:proofErr w:type="gramStart"/>
      <w:r w:rsidR="00E01929" w:rsidRPr="002C346A">
        <w:rPr>
          <w:rFonts w:ascii="Times New Roman" w:hAnsi="Times New Roman" w:cs="Times New Roman"/>
          <w:sz w:val="24"/>
          <w:szCs w:val="24"/>
        </w:rPr>
        <w:t xml:space="preserve">  </w:t>
      </w:r>
      <w:r w:rsidRPr="002C346A">
        <w:rPr>
          <w:rFonts w:ascii="Times New Roman" w:hAnsi="Times New Roman" w:cs="Times New Roman"/>
          <w:sz w:val="24"/>
          <w:szCs w:val="24"/>
        </w:rPr>
        <w:t>:</w:t>
      </w:r>
      <w:proofErr w:type="gramEnd"/>
      <w:r w:rsidR="00E01929" w:rsidRPr="002C346A">
        <w:rPr>
          <w:rFonts w:ascii="Times New Roman" w:hAnsi="Times New Roman" w:cs="Times New Roman"/>
          <w:sz w:val="24"/>
          <w:szCs w:val="24"/>
        </w:rPr>
        <w:t xml:space="preserve">   </w:t>
      </w:r>
    </w:p>
    <w:p w:rsidR="002E0739" w:rsidRPr="002C346A" w:rsidRDefault="002E0739" w:rsidP="004C3D42">
      <w:pPr>
        <w:pStyle w:val="a5"/>
        <w:rPr>
          <w:rFonts w:ascii="Times New Roman" w:eastAsia="Times New Roman" w:hAnsi="Times New Roman" w:cs="Times New Roman"/>
          <w:color w:val="333333"/>
          <w:sz w:val="24"/>
          <w:szCs w:val="24"/>
          <w:lang w:eastAsia="ru-RU"/>
        </w:rPr>
      </w:pPr>
      <w:r w:rsidRPr="002C346A">
        <w:rPr>
          <w:rFonts w:ascii="Times New Roman" w:eastAsia="Times New Roman" w:hAnsi="Times New Roman" w:cs="Times New Roman"/>
          <w:i/>
          <w:iCs/>
          <w:color w:val="333333"/>
          <w:sz w:val="24"/>
          <w:szCs w:val="24"/>
          <w:lang w:eastAsia="ru-RU"/>
        </w:rPr>
        <w:t>у учащихся будут сформированы:</w:t>
      </w:r>
    </w:p>
    <w:p w:rsidR="002E0739" w:rsidRPr="002C346A" w:rsidRDefault="002E0739" w:rsidP="004C3D42">
      <w:pPr>
        <w:pStyle w:val="a5"/>
        <w:rPr>
          <w:rFonts w:ascii="Times New Roman" w:eastAsia="Times New Roman" w:hAnsi="Times New Roman" w:cs="Times New Roman"/>
          <w:color w:val="333333"/>
          <w:sz w:val="24"/>
          <w:szCs w:val="24"/>
          <w:lang w:eastAsia="ru-RU"/>
        </w:rPr>
      </w:pPr>
      <w:r w:rsidRPr="002C346A">
        <w:rPr>
          <w:rFonts w:ascii="Times New Roman" w:hAnsi="Times New Roman" w:cs="Times New Roman"/>
          <w:sz w:val="24"/>
          <w:szCs w:val="24"/>
        </w:rPr>
        <w:t xml:space="preserve">познавательный  интерес  и творческие способности учащихся;  </w:t>
      </w:r>
    </w:p>
    <w:p w:rsidR="002E0739" w:rsidRPr="002C346A" w:rsidRDefault="002E0739" w:rsidP="004C3D42">
      <w:pPr>
        <w:pStyle w:val="a5"/>
        <w:rPr>
          <w:rFonts w:ascii="Times New Roman" w:eastAsia="Times New Roman" w:hAnsi="Times New Roman" w:cs="Times New Roman"/>
          <w:color w:val="333333"/>
          <w:sz w:val="24"/>
          <w:szCs w:val="24"/>
          <w:lang w:eastAsia="ru-RU"/>
        </w:rPr>
      </w:pPr>
      <w:r w:rsidRPr="002C346A">
        <w:rPr>
          <w:rFonts w:ascii="Times New Roman" w:eastAsia="Times New Roman" w:hAnsi="Times New Roman" w:cs="Times New Roman"/>
          <w:color w:val="333333"/>
          <w:sz w:val="24"/>
          <w:szCs w:val="24"/>
          <w:lang w:eastAsia="ru-RU"/>
        </w:rP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2E0739" w:rsidRPr="002C346A" w:rsidRDefault="002E0739" w:rsidP="004C3D42">
      <w:pPr>
        <w:pStyle w:val="a5"/>
        <w:rPr>
          <w:rFonts w:ascii="Times New Roman" w:eastAsia="Times New Roman" w:hAnsi="Times New Roman" w:cs="Times New Roman"/>
          <w:color w:val="333333"/>
          <w:sz w:val="24"/>
          <w:szCs w:val="24"/>
          <w:lang w:eastAsia="ru-RU"/>
        </w:rPr>
      </w:pPr>
      <w:r w:rsidRPr="002C346A">
        <w:rPr>
          <w:rFonts w:ascii="Times New Roman" w:eastAsia="Times New Roman" w:hAnsi="Times New Roman" w:cs="Times New Roman"/>
          <w:color w:val="333333"/>
          <w:sz w:val="24"/>
          <w:szCs w:val="24"/>
          <w:lang w:eastAsia="ru-RU"/>
        </w:rPr>
        <w:t>самостоятельность в приобретении новых знаний и практических умений;</w:t>
      </w:r>
    </w:p>
    <w:p w:rsidR="002E0739" w:rsidRPr="002C346A" w:rsidRDefault="002E0739" w:rsidP="004C3D42">
      <w:pPr>
        <w:pStyle w:val="a5"/>
        <w:rPr>
          <w:rFonts w:ascii="Times New Roman" w:eastAsia="Times New Roman" w:hAnsi="Times New Roman" w:cs="Times New Roman"/>
          <w:color w:val="333333"/>
          <w:sz w:val="24"/>
          <w:szCs w:val="24"/>
          <w:lang w:eastAsia="ru-RU"/>
        </w:rPr>
      </w:pPr>
      <w:r w:rsidRPr="002C346A">
        <w:rPr>
          <w:rFonts w:ascii="Times New Roman" w:eastAsia="Times New Roman" w:hAnsi="Times New Roman" w:cs="Times New Roman"/>
          <w:color w:val="333333"/>
          <w:sz w:val="24"/>
          <w:szCs w:val="24"/>
          <w:lang w:eastAsia="ru-RU"/>
        </w:rPr>
        <w:t>готовность к выбору жизненного пути в соответствии с собственными интересами и возможностями;</w:t>
      </w:r>
    </w:p>
    <w:p w:rsidR="002E0739" w:rsidRPr="002C346A" w:rsidRDefault="002E0739" w:rsidP="004C3D42">
      <w:pPr>
        <w:pStyle w:val="a5"/>
        <w:rPr>
          <w:rFonts w:ascii="Times New Roman" w:eastAsia="Times New Roman" w:hAnsi="Times New Roman" w:cs="Times New Roman"/>
          <w:color w:val="333333"/>
          <w:sz w:val="24"/>
          <w:szCs w:val="24"/>
          <w:lang w:eastAsia="ru-RU"/>
        </w:rPr>
      </w:pPr>
      <w:r w:rsidRPr="002C346A">
        <w:rPr>
          <w:rFonts w:ascii="Times New Roman" w:eastAsia="Times New Roman" w:hAnsi="Times New Roman" w:cs="Times New Roman"/>
          <w:i/>
          <w:iCs/>
          <w:color w:val="333333"/>
          <w:sz w:val="24"/>
          <w:szCs w:val="24"/>
          <w:lang w:eastAsia="ru-RU"/>
        </w:rPr>
        <w:t xml:space="preserve">у учащихся могут быть </w:t>
      </w:r>
      <w:proofErr w:type="gramStart"/>
      <w:r w:rsidRPr="002C346A">
        <w:rPr>
          <w:rFonts w:ascii="Times New Roman" w:eastAsia="Times New Roman" w:hAnsi="Times New Roman" w:cs="Times New Roman"/>
          <w:i/>
          <w:iCs/>
          <w:color w:val="333333"/>
          <w:sz w:val="24"/>
          <w:szCs w:val="24"/>
          <w:lang w:eastAsia="ru-RU"/>
        </w:rPr>
        <w:t>сформированы</w:t>
      </w:r>
      <w:proofErr w:type="gramEnd"/>
      <w:r w:rsidRPr="002C346A">
        <w:rPr>
          <w:rFonts w:ascii="Times New Roman" w:eastAsia="Times New Roman" w:hAnsi="Times New Roman" w:cs="Times New Roman"/>
          <w:i/>
          <w:iCs/>
          <w:color w:val="333333"/>
          <w:sz w:val="24"/>
          <w:szCs w:val="24"/>
          <w:lang w:eastAsia="ru-RU"/>
        </w:rPr>
        <w:t>:</w:t>
      </w:r>
    </w:p>
    <w:p w:rsidR="002E0739" w:rsidRPr="002C346A" w:rsidRDefault="002E0739" w:rsidP="004C3D42">
      <w:pPr>
        <w:pStyle w:val="a5"/>
        <w:rPr>
          <w:rFonts w:ascii="Times New Roman" w:eastAsia="Times New Roman" w:hAnsi="Times New Roman" w:cs="Times New Roman"/>
          <w:color w:val="333333"/>
          <w:sz w:val="24"/>
          <w:szCs w:val="24"/>
          <w:lang w:eastAsia="ru-RU"/>
        </w:rPr>
      </w:pPr>
      <w:r w:rsidRPr="002C346A">
        <w:rPr>
          <w:rFonts w:ascii="Times New Roman" w:eastAsia="Times New Roman" w:hAnsi="Times New Roman" w:cs="Times New Roman"/>
          <w:color w:val="333333"/>
          <w:sz w:val="24"/>
          <w:szCs w:val="24"/>
          <w:lang w:eastAsia="ru-RU"/>
        </w:rPr>
        <w:t>мотивация образовательной деятельности школьников на основе личностно ориентированного подхода;</w:t>
      </w:r>
    </w:p>
    <w:p w:rsidR="002E0739" w:rsidRPr="002C346A" w:rsidRDefault="002E0739" w:rsidP="004C3D42">
      <w:pPr>
        <w:pStyle w:val="a5"/>
        <w:rPr>
          <w:rFonts w:ascii="Times New Roman" w:eastAsia="Times New Roman" w:hAnsi="Times New Roman" w:cs="Times New Roman"/>
          <w:color w:val="333333"/>
          <w:sz w:val="24"/>
          <w:szCs w:val="24"/>
          <w:lang w:eastAsia="ru-RU"/>
        </w:rPr>
      </w:pPr>
      <w:r w:rsidRPr="002C346A">
        <w:rPr>
          <w:rFonts w:ascii="Times New Roman" w:eastAsia="Times New Roman" w:hAnsi="Times New Roman" w:cs="Times New Roman"/>
          <w:color w:val="333333"/>
          <w:sz w:val="24"/>
          <w:szCs w:val="24"/>
          <w:lang w:eastAsia="ru-RU"/>
        </w:rPr>
        <w:t>ценностные отношения друг к другу, учителю, авторам открытий и изобретений, результатам обучения.</w:t>
      </w:r>
    </w:p>
    <w:p w:rsidR="00DF65D3" w:rsidRPr="002C346A" w:rsidRDefault="00E01929" w:rsidP="004C3D42">
      <w:pPr>
        <w:pStyle w:val="a5"/>
        <w:rPr>
          <w:rFonts w:ascii="Times New Roman" w:eastAsia="Times New Roman" w:hAnsi="Times New Roman" w:cs="Times New Roman"/>
          <w:color w:val="333333"/>
          <w:sz w:val="24"/>
          <w:szCs w:val="24"/>
          <w:lang w:eastAsia="ru-RU"/>
        </w:rPr>
      </w:pPr>
      <w:r w:rsidRPr="002C346A">
        <w:rPr>
          <w:rFonts w:ascii="Times New Roman" w:hAnsi="Times New Roman" w:cs="Times New Roman"/>
          <w:sz w:val="24"/>
          <w:szCs w:val="24"/>
        </w:rPr>
        <w:t xml:space="preserve">сформированность  познавательных интересов и творческих способностей учащихся; самостоятельность в приобретении новых знаний и практических  умений.   </w:t>
      </w:r>
    </w:p>
    <w:p w:rsidR="00DF65D3" w:rsidRPr="002C346A" w:rsidRDefault="00DF65D3" w:rsidP="004C3D42">
      <w:pPr>
        <w:pStyle w:val="a5"/>
        <w:rPr>
          <w:rFonts w:ascii="Times New Roman" w:hAnsi="Times New Roman" w:cs="Times New Roman"/>
          <w:sz w:val="24"/>
          <w:szCs w:val="24"/>
        </w:rPr>
      </w:pPr>
      <w:r w:rsidRPr="002C346A">
        <w:rPr>
          <w:rFonts w:ascii="Times New Roman" w:hAnsi="Times New Roman" w:cs="Times New Roman"/>
          <w:i/>
          <w:sz w:val="24"/>
          <w:szCs w:val="24"/>
        </w:rPr>
        <w:t xml:space="preserve"> </w:t>
      </w:r>
      <w:r w:rsidR="00E01929" w:rsidRPr="002C346A">
        <w:rPr>
          <w:rFonts w:ascii="Times New Roman" w:hAnsi="Times New Roman" w:cs="Times New Roman"/>
          <w:i/>
          <w:sz w:val="24"/>
          <w:szCs w:val="24"/>
        </w:rPr>
        <w:t xml:space="preserve"> </w:t>
      </w:r>
      <w:r w:rsidRPr="002C346A">
        <w:rPr>
          <w:rFonts w:ascii="Times New Roman" w:hAnsi="Times New Roman" w:cs="Times New Roman"/>
          <w:i/>
          <w:sz w:val="24"/>
          <w:szCs w:val="24"/>
        </w:rPr>
        <w:t>М</w:t>
      </w:r>
      <w:r w:rsidR="00E01929" w:rsidRPr="002C346A">
        <w:rPr>
          <w:rFonts w:ascii="Times New Roman" w:hAnsi="Times New Roman" w:cs="Times New Roman"/>
          <w:i/>
          <w:sz w:val="24"/>
          <w:szCs w:val="24"/>
        </w:rPr>
        <w:t>етапредметные</w:t>
      </w:r>
      <w:proofErr w:type="gramStart"/>
      <w:r w:rsidRPr="002C346A">
        <w:rPr>
          <w:rFonts w:ascii="Times New Roman" w:hAnsi="Times New Roman" w:cs="Times New Roman"/>
          <w:sz w:val="24"/>
          <w:szCs w:val="24"/>
        </w:rPr>
        <w:t xml:space="preserve"> :</w:t>
      </w:r>
      <w:proofErr w:type="gramEnd"/>
    </w:p>
    <w:p w:rsidR="00DF65D3" w:rsidRPr="002C346A" w:rsidRDefault="00E01929" w:rsidP="004C3D42">
      <w:pPr>
        <w:pStyle w:val="a5"/>
        <w:rPr>
          <w:rFonts w:ascii="Times New Roman" w:hAnsi="Times New Roman" w:cs="Times New Roman"/>
          <w:sz w:val="24"/>
          <w:szCs w:val="24"/>
        </w:rPr>
      </w:pPr>
      <w:r w:rsidRPr="002C346A">
        <w:rPr>
          <w:rFonts w:ascii="Times New Roman" w:hAnsi="Times New Roman" w:cs="Times New Roman"/>
          <w:sz w:val="24"/>
          <w:szCs w:val="24"/>
        </w:rPr>
        <w:t xml:space="preserve">овладение навыками самостоятельного приобретения новых знаний, организация учебной практической и творческой </w:t>
      </w:r>
      <w:r w:rsidR="00DF65D3" w:rsidRPr="002C346A">
        <w:rPr>
          <w:rFonts w:ascii="Times New Roman" w:hAnsi="Times New Roman" w:cs="Times New Roman"/>
          <w:sz w:val="24"/>
          <w:szCs w:val="24"/>
        </w:rPr>
        <w:t xml:space="preserve">деятельности; </w:t>
      </w:r>
      <w:r w:rsidRPr="002C346A">
        <w:rPr>
          <w:rFonts w:ascii="Times New Roman" w:hAnsi="Times New Roman" w:cs="Times New Roman"/>
          <w:sz w:val="24"/>
          <w:szCs w:val="24"/>
        </w:rPr>
        <w:t xml:space="preserve">оценки результатов своей деятельности;   </w:t>
      </w:r>
    </w:p>
    <w:p w:rsidR="00DF65D3" w:rsidRPr="002C346A" w:rsidRDefault="00E01929" w:rsidP="004C3D42">
      <w:pPr>
        <w:pStyle w:val="a5"/>
        <w:rPr>
          <w:rFonts w:ascii="Times New Roman" w:hAnsi="Times New Roman" w:cs="Times New Roman"/>
          <w:sz w:val="24"/>
          <w:szCs w:val="24"/>
        </w:rPr>
      </w:pPr>
      <w:r w:rsidRPr="002C346A">
        <w:rPr>
          <w:rFonts w:ascii="Times New Roman" w:hAnsi="Times New Roman" w:cs="Times New Roman"/>
          <w:sz w:val="24"/>
          <w:szCs w:val="24"/>
        </w:rPr>
        <w:t xml:space="preserve">формирование умений перерабатывать и предъявлять полученную информацию в образной, символической формах.                                                                               </w:t>
      </w:r>
    </w:p>
    <w:p w:rsidR="00B4274A" w:rsidRPr="002C346A" w:rsidRDefault="00E01929" w:rsidP="004C3D42">
      <w:pPr>
        <w:pStyle w:val="a5"/>
        <w:rPr>
          <w:rFonts w:ascii="Times New Roman" w:hAnsi="Times New Roman" w:cs="Times New Roman"/>
          <w:sz w:val="24"/>
          <w:szCs w:val="24"/>
        </w:rPr>
      </w:pPr>
      <w:r w:rsidRPr="002C346A">
        <w:rPr>
          <w:rFonts w:ascii="Times New Roman" w:hAnsi="Times New Roman" w:cs="Times New Roman"/>
          <w:i/>
          <w:sz w:val="24"/>
          <w:szCs w:val="24"/>
        </w:rPr>
        <w:t xml:space="preserve">   </w:t>
      </w:r>
      <w:r w:rsidR="00DF65D3" w:rsidRPr="002C346A">
        <w:rPr>
          <w:rFonts w:ascii="Times New Roman" w:hAnsi="Times New Roman" w:cs="Times New Roman"/>
          <w:i/>
          <w:sz w:val="24"/>
          <w:szCs w:val="24"/>
        </w:rPr>
        <w:t xml:space="preserve">              П</w:t>
      </w:r>
      <w:r w:rsidRPr="002C346A">
        <w:rPr>
          <w:rFonts w:ascii="Times New Roman" w:hAnsi="Times New Roman" w:cs="Times New Roman"/>
          <w:i/>
          <w:sz w:val="24"/>
          <w:szCs w:val="24"/>
        </w:rPr>
        <w:t>редметные</w:t>
      </w:r>
      <w:proofErr w:type="gramStart"/>
      <w:r w:rsidRPr="002C346A">
        <w:rPr>
          <w:rFonts w:ascii="Times New Roman" w:hAnsi="Times New Roman" w:cs="Times New Roman"/>
          <w:sz w:val="24"/>
          <w:szCs w:val="24"/>
        </w:rPr>
        <w:t xml:space="preserve"> </w:t>
      </w:r>
      <w:r w:rsidR="00DF65D3" w:rsidRPr="002C346A">
        <w:rPr>
          <w:rFonts w:ascii="Times New Roman" w:hAnsi="Times New Roman" w:cs="Times New Roman"/>
          <w:sz w:val="24"/>
          <w:szCs w:val="24"/>
        </w:rPr>
        <w:t>:</w:t>
      </w:r>
      <w:proofErr w:type="gramEnd"/>
      <w:r w:rsidRPr="002C346A">
        <w:rPr>
          <w:rFonts w:ascii="Times New Roman" w:hAnsi="Times New Roman" w:cs="Times New Roman"/>
          <w:sz w:val="24"/>
          <w:szCs w:val="24"/>
        </w:rPr>
        <w:t xml:space="preserve">     </w:t>
      </w:r>
    </w:p>
    <w:p w:rsidR="00B4274A" w:rsidRPr="004C3D42" w:rsidRDefault="00B4274A" w:rsidP="004C3D42">
      <w:pPr>
        <w:pStyle w:val="a5"/>
        <w:rPr>
          <w:rFonts w:ascii="Times New Roman" w:hAnsi="Times New Roman" w:cs="Times New Roman"/>
          <w:i/>
          <w:sz w:val="24"/>
          <w:szCs w:val="24"/>
        </w:rPr>
      </w:pPr>
      <w:r w:rsidRPr="002C346A">
        <w:rPr>
          <w:rFonts w:ascii="Times New Roman" w:hAnsi="Times New Roman" w:cs="Times New Roman"/>
          <w:i/>
          <w:sz w:val="24"/>
          <w:szCs w:val="24"/>
        </w:rPr>
        <w:t xml:space="preserve">          Учащиеся научатся                                                                </w:t>
      </w:r>
      <w:r w:rsidRPr="004C3D42">
        <w:rPr>
          <w:rFonts w:ascii="Times New Roman" w:hAnsi="Times New Roman" w:cs="Times New Roman"/>
          <w:i/>
          <w:sz w:val="24"/>
          <w:szCs w:val="24"/>
        </w:rPr>
        <w:t xml:space="preserve">                                   </w:t>
      </w:r>
    </w:p>
    <w:p w:rsidR="00B4274A" w:rsidRPr="004C3D42" w:rsidRDefault="00B4274A" w:rsidP="004C3D42">
      <w:pPr>
        <w:pStyle w:val="a5"/>
        <w:rPr>
          <w:rFonts w:ascii="Times New Roman" w:hAnsi="Times New Roman" w:cs="Times New Roman"/>
          <w:sz w:val="24"/>
          <w:szCs w:val="24"/>
        </w:rPr>
      </w:pPr>
      <w:r w:rsidRPr="004C3D42">
        <w:rPr>
          <w:rFonts w:ascii="Times New Roman" w:hAnsi="Times New Roman" w:cs="Times New Roman"/>
          <w:sz w:val="24"/>
          <w:szCs w:val="24"/>
        </w:rPr>
        <w:t xml:space="preserve">   </w:t>
      </w:r>
      <w:proofErr w:type="gramStart"/>
      <w:r w:rsidRPr="004C3D42">
        <w:rPr>
          <w:rFonts w:ascii="Times New Roman" w:hAnsi="Times New Roman" w:cs="Times New Roman"/>
          <w:sz w:val="24"/>
          <w:szCs w:val="24"/>
        </w:rPr>
        <w:t xml:space="preserve">проводить наблюдения, планировать и выполнять эксперименты, обрабатывать результаты измерений, представлять результаты измерений с помощью таблиц, графиков и формул, обнаруживать зависимости между физическими величинами, объяснять полученные результаты и делать выводы;                                                                                                                                             </w:t>
      </w:r>
      <w:r w:rsidRPr="004C3D42">
        <w:rPr>
          <w:rFonts w:ascii="Times New Roman" w:hAnsi="Times New Roman" w:cs="Times New Roman"/>
          <w:sz w:val="24"/>
          <w:szCs w:val="24"/>
          <w:u w:val="single"/>
        </w:rPr>
        <w:t xml:space="preserve"> </w:t>
      </w:r>
      <w:r w:rsidRPr="004C3D42">
        <w:rPr>
          <w:rFonts w:ascii="Times New Roman" w:hAnsi="Times New Roman" w:cs="Times New Roman"/>
          <w:sz w:val="24"/>
          <w:szCs w:val="24"/>
        </w:rPr>
        <w:t xml:space="preserve">понимать и   объяснять такие физические явления, как колебания нитяного и пружинного маятников, охлаждение жидкости при испарении, нагревание проводников электрическим током, возникновение линейчатого спектра излучения; </w:t>
      </w:r>
      <w:proofErr w:type="gramEnd"/>
    </w:p>
    <w:p w:rsidR="00B4274A" w:rsidRPr="004C3D42" w:rsidRDefault="00B4274A" w:rsidP="004C3D42">
      <w:pPr>
        <w:pStyle w:val="a5"/>
        <w:rPr>
          <w:rFonts w:ascii="Times New Roman" w:hAnsi="Times New Roman" w:cs="Times New Roman"/>
          <w:sz w:val="24"/>
          <w:szCs w:val="24"/>
        </w:rPr>
      </w:pPr>
      <w:r w:rsidRPr="004C3D42">
        <w:rPr>
          <w:rFonts w:ascii="Times New Roman" w:hAnsi="Times New Roman" w:cs="Times New Roman"/>
          <w:sz w:val="24"/>
          <w:szCs w:val="24"/>
        </w:rPr>
        <w:t xml:space="preserve">  </w:t>
      </w:r>
      <w:proofErr w:type="gramStart"/>
      <w:r w:rsidRPr="004C3D42">
        <w:rPr>
          <w:rFonts w:ascii="Times New Roman" w:hAnsi="Times New Roman" w:cs="Times New Roman"/>
          <w:sz w:val="24"/>
          <w:szCs w:val="24"/>
        </w:rPr>
        <w:t>измерять расстояние, промежуток времени, массу, силу температуру, влажность воздуха, электрическое сопротивление, напряжение, силу тока, фокусное расстояние собирающей линзы, оптическую силу линзы;</w:t>
      </w:r>
      <w:proofErr w:type="gramEnd"/>
      <w:r w:rsidRPr="004C3D42">
        <w:rPr>
          <w:rFonts w:ascii="Times New Roman" w:hAnsi="Times New Roman" w:cs="Times New Roman"/>
          <w:sz w:val="24"/>
          <w:szCs w:val="24"/>
        </w:rPr>
        <w:t xml:space="preserve">   владение экспериментальными методами исследования в процессе самостоятельного изучения зависимости удлинения пружины от приложенной силы, силы трения скольжения от силы нормального давления, силы  Архимеда от объема вытесненной воды, периода колебаний маятника от его длины, силы тока на участке цепи от напряжения</w:t>
      </w:r>
      <w:r w:rsidR="00E01929" w:rsidRPr="004C3D42">
        <w:rPr>
          <w:rFonts w:ascii="Times New Roman" w:hAnsi="Times New Roman" w:cs="Times New Roman"/>
          <w:sz w:val="24"/>
          <w:szCs w:val="24"/>
        </w:rPr>
        <w:t xml:space="preserve"> </w:t>
      </w:r>
    </w:p>
    <w:p w:rsidR="00B4274A" w:rsidRPr="004C3D42" w:rsidRDefault="00E01929" w:rsidP="004C3D42">
      <w:pPr>
        <w:pStyle w:val="a5"/>
        <w:rPr>
          <w:rFonts w:ascii="Times New Roman" w:eastAsia="Times New Roman" w:hAnsi="Times New Roman" w:cs="Times New Roman"/>
          <w:color w:val="333333"/>
          <w:sz w:val="24"/>
          <w:szCs w:val="24"/>
          <w:lang w:eastAsia="ru-RU"/>
        </w:rPr>
      </w:pPr>
      <w:r w:rsidRPr="004C3D42">
        <w:rPr>
          <w:rFonts w:ascii="Times New Roman" w:hAnsi="Times New Roman" w:cs="Times New Roman"/>
          <w:sz w:val="24"/>
          <w:szCs w:val="24"/>
        </w:rPr>
        <w:t xml:space="preserve"> </w:t>
      </w:r>
      <w:r w:rsidR="00B4274A" w:rsidRPr="004C3D42">
        <w:rPr>
          <w:rFonts w:ascii="Times New Roman" w:eastAsia="Times New Roman" w:hAnsi="Times New Roman" w:cs="Times New Roman"/>
          <w:i/>
          <w:iCs/>
          <w:color w:val="333333"/>
          <w:sz w:val="24"/>
          <w:szCs w:val="24"/>
          <w:lang w:eastAsia="ru-RU"/>
        </w:rPr>
        <w:t>учащиеся получат возможность научиться:</w:t>
      </w:r>
    </w:p>
    <w:p w:rsidR="00B4274A" w:rsidRPr="004C3D42" w:rsidRDefault="00B4274A" w:rsidP="004C3D42">
      <w:pPr>
        <w:pStyle w:val="a5"/>
        <w:rPr>
          <w:rFonts w:ascii="Times New Roman" w:eastAsia="Times New Roman" w:hAnsi="Times New Roman" w:cs="Times New Roman"/>
          <w:color w:val="333333"/>
          <w:sz w:val="24"/>
          <w:szCs w:val="24"/>
          <w:lang w:eastAsia="ru-RU"/>
        </w:rPr>
      </w:pPr>
      <w:r w:rsidRPr="004C3D42">
        <w:rPr>
          <w:rFonts w:ascii="Times New Roman" w:eastAsia="Times New Roman" w:hAnsi="Times New Roman" w:cs="Times New Roman"/>
          <w:color w:val="333333"/>
          <w:sz w:val="24"/>
          <w:szCs w:val="24"/>
          <w:lang w:eastAsia="ru-RU"/>
        </w:rPr>
        <w:t xml:space="preserve">использовать знания </w:t>
      </w:r>
      <w:proofErr w:type="gramStart"/>
      <w:r w:rsidRPr="004C3D42">
        <w:rPr>
          <w:rFonts w:ascii="Times New Roman" w:eastAsia="Times New Roman" w:hAnsi="Times New Roman" w:cs="Times New Roman"/>
          <w:color w:val="333333"/>
          <w:sz w:val="24"/>
          <w:szCs w:val="24"/>
          <w:lang w:eastAsia="ru-RU"/>
        </w:rPr>
        <w:t>о механических явлениях в повседневной жизни для обеспечения безопасности при обращении с приборами</w:t>
      </w:r>
      <w:proofErr w:type="gramEnd"/>
      <w:r w:rsidRPr="004C3D42">
        <w:rPr>
          <w:rFonts w:ascii="Times New Roman" w:eastAsia="Times New Roman" w:hAnsi="Times New Roman" w:cs="Times New Roman"/>
          <w:color w:val="333333"/>
          <w:sz w:val="24"/>
          <w:szCs w:val="24"/>
          <w:lang w:eastAsia="ru-RU"/>
        </w:rPr>
        <w:t xml:space="preserve"> и техническими устройствами, для сохранения здоровья и соблюдения норм экологического поведения в окружающей среде;</w:t>
      </w:r>
    </w:p>
    <w:p w:rsidR="00B4274A" w:rsidRPr="004C3D42" w:rsidRDefault="00B4274A" w:rsidP="004C3D42">
      <w:pPr>
        <w:pStyle w:val="a5"/>
        <w:rPr>
          <w:rFonts w:ascii="Times New Roman" w:eastAsia="Times New Roman" w:hAnsi="Times New Roman" w:cs="Times New Roman"/>
          <w:color w:val="333333"/>
          <w:sz w:val="24"/>
          <w:szCs w:val="24"/>
          <w:lang w:eastAsia="ru-RU"/>
        </w:rPr>
      </w:pPr>
      <w:r w:rsidRPr="004C3D42">
        <w:rPr>
          <w:rFonts w:ascii="Times New Roman" w:eastAsia="Times New Roman" w:hAnsi="Times New Roman" w:cs="Times New Roman"/>
          <w:color w:val="333333"/>
          <w:sz w:val="24"/>
          <w:szCs w:val="24"/>
          <w:lang w:eastAsia="ru-RU"/>
        </w:rPr>
        <w:lastRenderedPageBreak/>
        <w:t>приводить примеры практического использования физических знаний о механических явлениях и физических законах;</w:t>
      </w:r>
    </w:p>
    <w:p w:rsidR="00B4274A" w:rsidRPr="004C3D42" w:rsidRDefault="00B4274A" w:rsidP="004C3D42">
      <w:pPr>
        <w:pStyle w:val="a5"/>
        <w:rPr>
          <w:rFonts w:ascii="Times New Roman" w:eastAsia="Times New Roman" w:hAnsi="Times New Roman" w:cs="Times New Roman"/>
          <w:color w:val="333333"/>
          <w:sz w:val="24"/>
          <w:szCs w:val="24"/>
          <w:lang w:eastAsia="ru-RU"/>
        </w:rPr>
      </w:pPr>
      <w:r w:rsidRPr="004C3D42">
        <w:rPr>
          <w:rFonts w:ascii="Times New Roman" w:eastAsia="Times New Roman" w:hAnsi="Times New Roman" w:cs="Times New Roman"/>
          <w:color w:val="333333"/>
          <w:sz w:val="24"/>
          <w:szCs w:val="24"/>
          <w:lang w:eastAsia="ru-RU"/>
        </w:rPr>
        <w:t>различать границы применимости физических законов, понимать всеобщий характер фундаментальных законов</w:t>
      </w:r>
      <w:proofErr w:type="gramStart"/>
      <w:r w:rsidRPr="004C3D42">
        <w:rPr>
          <w:rFonts w:ascii="Times New Roman" w:eastAsia="Times New Roman" w:hAnsi="Times New Roman" w:cs="Times New Roman"/>
          <w:color w:val="333333"/>
          <w:sz w:val="24"/>
          <w:szCs w:val="24"/>
          <w:lang w:eastAsia="ru-RU"/>
        </w:rPr>
        <w:t xml:space="preserve"> ;</w:t>
      </w:r>
      <w:proofErr w:type="gramEnd"/>
    </w:p>
    <w:p w:rsidR="00B4274A" w:rsidRPr="004C3D42" w:rsidRDefault="00B4274A" w:rsidP="004C3D42">
      <w:pPr>
        <w:pStyle w:val="a5"/>
        <w:rPr>
          <w:rFonts w:ascii="Times New Roman" w:eastAsia="Times New Roman" w:hAnsi="Times New Roman" w:cs="Times New Roman"/>
          <w:color w:val="333333"/>
          <w:sz w:val="24"/>
          <w:szCs w:val="24"/>
          <w:lang w:eastAsia="ru-RU"/>
        </w:rPr>
      </w:pPr>
      <w:r w:rsidRPr="004C3D42">
        <w:rPr>
          <w:rFonts w:ascii="Times New Roman" w:eastAsia="Times New Roman" w:hAnsi="Times New Roman" w:cs="Times New Roman"/>
          <w:color w:val="333333"/>
          <w:sz w:val="24"/>
          <w:szCs w:val="24"/>
          <w:lang w:eastAsia="ru-RU"/>
        </w:rPr>
        <w:t>приёмам поиска и формулировки доказательств выдвинутых гипотез и теоретических выводов на основе эмпирически установленных фактов;</w:t>
      </w:r>
    </w:p>
    <w:p w:rsidR="00B4274A" w:rsidRPr="004C3D42" w:rsidRDefault="00B4274A" w:rsidP="004C3D42">
      <w:pPr>
        <w:pStyle w:val="a5"/>
        <w:rPr>
          <w:rFonts w:ascii="Times New Roman" w:eastAsia="Times New Roman" w:hAnsi="Times New Roman" w:cs="Times New Roman"/>
          <w:color w:val="333333"/>
          <w:sz w:val="24"/>
          <w:szCs w:val="24"/>
          <w:lang w:eastAsia="ru-RU"/>
        </w:rPr>
      </w:pPr>
      <w:r w:rsidRPr="004C3D42">
        <w:rPr>
          <w:rFonts w:ascii="Times New Roman" w:eastAsia="Times New Roman" w:hAnsi="Times New Roman" w:cs="Times New Roman"/>
          <w:color w:val="333333"/>
          <w:sz w:val="24"/>
          <w:szCs w:val="24"/>
          <w:lang w:eastAsia="ru-RU"/>
        </w:rPr>
        <w:t>находить адекватную предложенной задаче физическую модель, разрешать проблему на основе имеющихся знаний по механике с использованием математического аппарата, оценивать реальность полученного значения физической величины.</w:t>
      </w:r>
    </w:p>
    <w:p w:rsidR="00E01929" w:rsidRPr="004C3D42" w:rsidRDefault="00E01929" w:rsidP="004C3D42">
      <w:pPr>
        <w:pStyle w:val="a5"/>
      </w:pPr>
      <w:r w:rsidRPr="004C3D42">
        <w:rPr>
          <w:i/>
        </w:rPr>
        <w:t xml:space="preserve">          </w:t>
      </w:r>
      <w:r w:rsidR="00B4274A" w:rsidRPr="004C3D42">
        <w:rPr>
          <w:i/>
        </w:rPr>
        <w:t xml:space="preserve"> </w:t>
      </w:r>
    </w:p>
    <w:p w:rsidR="00E01929" w:rsidRPr="00BA509D" w:rsidRDefault="00E01929" w:rsidP="004C3D42">
      <w:pPr>
        <w:pStyle w:val="a5"/>
        <w:rPr>
          <w:rFonts w:ascii="Times New Roman" w:hAnsi="Times New Roman" w:cs="Times New Roman"/>
          <w:sz w:val="24"/>
          <w:szCs w:val="24"/>
        </w:rPr>
      </w:pPr>
      <w:r w:rsidRPr="00BA509D">
        <w:rPr>
          <w:rFonts w:ascii="Times New Roman" w:hAnsi="Times New Roman" w:cs="Times New Roman"/>
          <w:sz w:val="24"/>
          <w:szCs w:val="24"/>
        </w:rPr>
        <w:t xml:space="preserve">     Программа курса предусматривает чтение установочных лекций, инструктаж по технике безопасности, проведение лабораторных работ , проекты.</w:t>
      </w:r>
    </w:p>
    <w:p w:rsidR="00E01929" w:rsidRPr="002E0739" w:rsidRDefault="002E0739" w:rsidP="00E01929">
      <w:pPr>
        <w:rPr>
          <w:rFonts w:ascii="Times New Roman" w:hAnsi="Times New Roman" w:cs="Times New Roman"/>
          <w:b/>
          <w:sz w:val="24"/>
          <w:szCs w:val="24"/>
        </w:rPr>
      </w:pPr>
      <w:r>
        <w:rPr>
          <w:rFonts w:ascii="Times New Roman" w:hAnsi="Times New Roman" w:cs="Times New Roman"/>
          <w:b/>
          <w:sz w:val="24"/>
          <w:szCs w:val="24"/>
        </w:rPr>
        <w:t xml:space="preserve">                    </w:t>
      </w:r>
      <w:r w:rsidR="00E01929" w:rsidRPr="002E0739">
        <w:rPr>
          <w:rFonts w:ascii="Times New Roman" w:hAnsi="Times New Roman" w:cs="Times New Roman"/>
          <w:b/>
          <w:sz w:val="24"/>
          <w:szCs w:val="24"/>
        </w:rPr>
        <w:t>Программа  рассчитана на 34 часа в год, 1 час в неделю</w:t>
      </w:r>
    </w:p>
    <w:p w:rsidR="00E01929" w:rsidRDefault="00E01929" w:rsidP="00E01929">
      <w:pPr>
        <w:spacing w:after="100" w:afterAutospacing="1"/>
        <w:ind w:left="142"/>
        <w:rPr>
          <w:rFonts w:ascii="Times New Roman" w:hAnsi="Times New Roman" w:cs="Times New Roman"/>
          <w:sz w:val="24"/>
          <w:szCs w:val="24"/>
        </w:rPr>
      </w:pPr>
      <w:r w:rsidRPr="00852396">
        <w:rPr>
          <w:rFonts w:ascii="Times New Roman" w:hAnsi="Times New Roman" w:cs="Times New Roman"/>
          <w:sz w:val="24"/>
          <w:szCs w:val="24"/>
        </w:rPr>
        <w:t>Оборудование: В процессе работы используется материально-техническая база кабинета физики. В ходе проведения занятий используется материал школьной медиатеки.</w:t>
      </w:r>
    </w:p>
    <w:p w:rsidR="00DF65D3" w:rsidRDefault="00DF65D3" w:rsidP="00DF65D3">
      <w:pPr>
        <w:spacing w:after="100" w:afterAutospacing="1"/>
        <w:rPr>
          <w:rFonts w:ascii="Times New Roman" w:hAnsi="Times New Roman" w:cs="Times New Roman"/>
          <w:sz w:val="24"/>
          <w:szCs w:val="24"/>
        </w:rPr>
      </w:pPr>
    </w:p>
    <w:p w:rsidR="00E01929" w:rsidRPr="00DF65D3" w:rsidRDefault="00DF65D3" w:rsidP="00DF65D3">
      <w:pPr>
        <w:spacing w:after="100" w:afterAutospacing="1"/>
        <w:rPr>
          <w:rFonts w:ascii="Times New Roman" w:hAnsi="Times New Roman" w:cs="Times New Roman"/>
          <w:b/>
          <w:sz w:val="24"/>
          <w:szCs w:val="24"/>
        </w:rPr>
      </w:pPr>
      <w:r>
        <w:rPr>
          <w:rFonts w:ascii="Times New Roman" w:hAnsi="Times New Roman" w:cs="Times New Roman"/>
          <w:b/>
          <w:sz w:val="24"/>
          <w:szCs w:val="24"/>
          <w:lang w:val="en-US"/>
        </w:rPr>
        <w:t>III</w:t>
      </w:r>
      <w:r w:rsidRPr="00DF65D3">
        <w:rPr>
          <w:rFonts w:ascii="Times New Roman" w:hAnsi="Times New Roman" w:cs="Times New Roman"/>
          <w:b/>
          <w:sz w:val="28"/>
          <w:szCs w:val="28"/>
        </w:rPr>
        <w:t>.</w:t>
      </w:r>
      <w:r w:rsidR="00E01929" w:rsidRPr="00DF65D3">
        <w:rPr>
          <w:rFonts w:ascii="Times New Roman" w:hAnsi="Times New Roman" w:cs="Times New Roman"/>
          <w:b/>
          <w:sz w:val="28"/>
          <w:szCs w:val="28"/>
        </w:rPr>
        <w:t>Содержание программы</w:t>
      </w:r>
    </w:p>
    <w:p w:rsidR="00E01929" w:rsidRPr="00852396" w:rsidRDefault="00E01929" w:rsidP="00E01929">
      <w:pPr>
        <w:jc w:val="both"/>
        <w:rPr>
          <w:rFonts w:ascii="Times New Roman" w:hAnsi="Times New Roman" w:cs="Times New Roman"/>
          <w:b/>
          <w:sz w:val="24"/>
          <w:szCs w:val="24"/>
        </w:rPr>
      </w:pPr>
      <w:r w:rsidRPr="00852396">
        <w:rPr>
          <w:rFonts w:ascii="Times New Roman" w:hAnsi="Times New Roman" w:cs="Times New Roman"/>
          <w:b/>
          <w:sz w:val="24"/>
          <w:szCs w:val="24"/>
        </w:rPr>
        <w:t>1.Введение (4 ч)</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Система единиц, измерение физических величин; понятие о прямых и косвенных измерениях; правила измерения и вычисления; правила действия над приближенными числами; правила определения абсолютных и относительных погрешностей; методы учета погрешностей</w:t>
      </w:r>
    </w:p>
    <w:p w:rsidR="00E01929" w:rsidRPr="00852396" w:rsidRDefault="00E01929" w:rsidP="00E01929">
      <w:pPr>
        <w:jc w:val="both"/>
        <w:rPr>
          <w:rFonts w:ascii="Times New Roman" w:hAnsi="Times New Roman" w:cs="Times New Roman"/>
          <w:i/>
          <w:sz w:val="24"/>
          <w:szCs w:val="24"/>
        </w:rPr>
      </w:pPr>
      <w:r w:rsidRPr="00852396">
        <w:rPr>
          <w:rFonts w:ascii="Times New Roman" w:hAnsi="Times New Roman" w:cs="Times New Roman"/>
          <w:i/>
          <w:sz w:val="24"/>
          <w:szCs w:val="24"/>
        </w:rPr>
        <w:t>Лабораторные работы</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1.Определение цены деления шкалы и инструментальной погрешности приборов (линейки, мензурки, часов)</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2.Изучение правил пользования штангенциркулем и микрометром.</w:t>
      </w:r>
    </w:p>
    <w:p w:rsidR="00E01929" w:rsidRPr="00852396" w:rsidRDefault="00E01929" w:rsidP="00E01929">
      <w:pPr>
        <w:jc w:val="both"/>
        <w:rPr>
          <w:rFonts w:ascii="Times New Roman" w:hAnsi="Times New Roman" w:cs="Times New Roman"/>
          <w:b/>
          <w:sz w:val="24"/>
          <w:szCs w:val="24"/>
        </w:rPr>
      </w:pPr>
      <w:r w:rsidRPr="00852396">
        <w:rPr>
          <w:rFonts w:ascii="Times New Roman" w:hAnsi="Times New Roman" w:cs="Times New Roman"/>
          <w:b/>
          <w:sz w:val="24"/>
          <w:szCs w:val="24"/>
        </w:rPr>
        <w:t>2.Механические явления (13 ч)</w:t>
      </w:r>
    </w:p>
    <w:p w:rsidR="00E01929" w:rsidRPr="00852396" w:rsidRDefault="00E01929" w:rsidP="00E01929">
      <w:pPr>
        <w:jc w:val="both"/>
        <w:rPr>
          <w:rFonts w:ascii="Times New Roman" w:hAnsi="Times New Roman" w:cs="Times New Roman"/>
          <w:sz w:val="24"/>
          <w:szCs w:val="24"/>
        </w:rPr>
      </w:pPr>
      <w:proofErr w:type="gramStart"/>
      <w:r w:rsidRPr="00852396">
        <w:rPr>
          <w:rFonts w:ascii="Times New Roman" w:hAnsi="Times New Roman" w:cs="Times New Roman"/>
          <w:sz w:val="24"/>
          <w:szCs w:val="24"/>
        </w:rPr>
        <w:t>Масса, плотность, сила упругости, сила трения, деформация, жесткость, период колебаний, частота, сила Архимеда, наклонная плоскость, коэффициент полезного действия; колебательное движение, гармонические колебания.</w:t>
      </w:r>
      <w:proofErr w:type="gramEnd"/>
    </w:p>
    <w:p w:rsidR="00E01929" w:rsidRPr="00852396" w:rsidRDefault="00E01929" w:rsidP="00E01929">
      <w:pPr>
        <w:jc w:val="both"/>
        <w:rPr>
          <w:rFonts w:ascii="Times New Roman" w:hAnsi="Times New Roman" w:cs="Times New Roman"/>
          <w:i/>
          <w:sz w:val="24"/>
          <w:szCs w:val="24"/>
        </w:rPr>
      </w:pPr>
      <w:r w:rsidRPr="00852396">
        <w:rPr>
          <w:rFonts w:ascii="Times New Roman" w:hAnsi="Times New Roman" w:cs="Times New Roman"/>
          <w:i/>
          <w:sz w:val="24"/>
          <w:szCs w:val="24"/>
        </w:rPr>
        <w:t>Лабораторные работы</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1.Определение плотности вещества посредством штангенциркуля и технических весов.</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 xml:space="preserve"> 2.Измерение выталкивающей силы.</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3.Измерение жесткости пружины.</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4.Исследование зависимости силы упругости, возникающей в пружине, от степени деформации пружины.</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5.Рпределение  коэффициента трения на трибометре.</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lastRenderedPageBreak/>
        <w:t>6.Исследование зависимости силы трения от силы нормального давления.</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7.Исследование зависимости периода и частоты колебаний математического маятника от длины нити.</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8. Изучение движения по наклонной плоскости, определение ее коэффициента полезного действия.</w:t>
      </w:r>
      <w:r w:rsidRPr="00852396">
        <w:rPr>
          <w:rFonts w:ascii="Times New Roman" w:hAnsi="Times New Roman" w:cs="Times New Roman"/>
          <w:i/>
          <w:sz w:val="24"/>
          <w:szCs w:val="24"/>
        </w:rPr>
        <w:t xml:space="preserve"> </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9. Проверка формулы центростремительной силы.</w:t>
      </w:r>
    </w:p>
    <w:p w:rsidR="00E01929" w:rsidRPr="00852396" w:rsidRDefault="00E01929" w:rsidP="00E01929">
      <w:pPr>
        <w:jc w:val="both"/>
        <w:rPr>
          <w:rFonts w:ascii="Times New Roman" w:hAnsi="Times New Roman" w:cs="Times New Roman"/>
          <w:b/>
          <w:sz w:val="24"/>
          <w:szCs w:val="24"/>
        </w:rPr>
      </w:pPr>
      <w:r w:rsidRPr="00852396">
        <w:rPr>
          <w:rFonts w:ascii="Times New Roman" w:hAnsi="Times New Roman" w:cs="Times New Roman"/>
          <w:b/>
          <w:sz w:val="24"/>
          <w:szCs w:val="24"/>
        </w:rPr>
        <w:t>Тепловые явления (5)</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Температура. Примеры различных значений температуры в природе и технике. Температурные шкалы. Современные методы измерения удельной теплоемкости вещества. Влажность. Значение влажности в живой природе и технике.</w:t>
      </w:r>
    </w:p>
    <w:p w:rsidR="00E01929" w:rsidRPr="00852396" w:rsidRDefault="00E01929" w:rsidP="00E01929">
      <w:pPr>
        <w:jc w:val="both"/>
        <w:rPr>
          <w:rFonts w:ascii="Times New Roman" w:hAnsi="Times New Roman" w:cs="Times New Roman"/>
          <w:i/>
          <w:sz w:val="24"/>
          <w:szCs w:val="24"/>
        </w:rPr>
      </w:pPr>
      <w:r w:rsidRPr="00852396">
        <w:rPr>
          <w:rFonts w:ascii="Times New Roman" w:hAnsi="Times New Roman" w:cs="Times New Roman"/>
          <w:i/>
          <w:sz w:val="24"/>
          <w:szCs w:val="24"/>
        </w:rPr>
        <w:t>Лабораторные работы</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1.Изучение правил пользования жидкостным термометром.</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2.Исследование зависимости скорости остывания тела от разности температур с окружающей средой.</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3. Изучение правил пользования психрометром.</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4.Использование калориметрического способа измерения удельной теплоемкости вещества для большого числа образцов.</w:t>
      </w:r>
    </w:p>
    <w:p w:rsidR="00E01929" w:rsidRPr="00852396" w:rsidRDefault="00E01929" w:rsidP="00E01929">
      <w:pPr>
        <w:jc w:val="both"/>
        <w:rPr>
          <w:rFonts w:ascii="Times New Roman" w:hAnsi="Times New Roman" w:cs="Times New Roman"/>
          <w:b/>
          <w:sz w:val="24"/>
          <w:szCs w:val="24"/>
        </w:rPr>
      </w:pPr>
      <w:r w:rsidRPr="00852396">
        <w:rPr>
          <w:rFonts w:ascii="Times New Roman" w:hAnsi="Times New Roman" w:cs="Times New Roman"/>
          <w:b/>
          <w:sz w:val="24"/>
          <w:szCs w:val="24"/>
        </w:rPr>
        <w:t>Электрические явления (7 ч)</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Сила тока, напряжение, сопротивление. Принцип действия измерительных приборов: амперметра, вольтметра, омметра; мощность, виды соединения.</w:t>
      </w:r>
    </w:p>
    <w:p w:rsidR="00E01929" w:rsidRPr="00852396" w:rsidRDefault="00E01929" w:rsidP="00E01929">
      <w:pPr>
        <w:jc w:val="both"/>
        <w:rPr>
          <w:rFonts w:ascii="Times New Roman" w:hAnsi="Times New Roman" w:cs="Times New Roman"/>
          <w:i/>
          <w:sz w:val="24"/>
          <w:szCs w:val="24"/>
        </w:rPr>
      </w:pPr>
      <w:r w:rsidRPr="00852396">
        <w:rPr>
          <w:rFonts w:ascii="Times New Roman" w:hAnsi="Times New Roman" w:cs="Times New Roman"/>
          <w:i/>
          <w:sz w:val="24"/>
          <w:szCs w:val="24"/>
        </w:rPr>
        <w:t>Лабораторные работы</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1.Определение удельного  сопротивления проводника.</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2.Определение сопротивления и мощности, потребляемой электрической лампочкой.</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3.Исследование зависимости силы тока, возникающей в проводнике, от напряжения на концах проводника.</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 xml:space="preserve">4.Экспериментальная проверка правила для электрического напряжения при </w:t>
      </w:r>
      <w:proofErr w:type="gramStart"/>
      <w:r w:rsidRPr="00852396">
        <w:rPr>
          <w:rFonts w:ascii="Times New Roman" w:hAnsi="Times New Roman" w:cs="Times New Roman"/>
          <w:sz w:val="24"/>
          <w:szCs w:val="24"/>
        </w:rPr>
        <w:t>последовательном</w:t>
      </w:r>
      <w:proofErr w:type="gramEnd"/>
      <w:r w:rsidRPr="00852396">
        <w:rPr>
          <w:rFonts w:ascii="Times New Roman" w:hAnsi="Times New Roman" w:cs="Times New Roman"/>
          <w:sz w:val="24"/>
          <w:szCs w:val="24"/>
        </w:rPr>
        <w:t xml:space="preserve"> соединение двух проводников.</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 xml:space="preserve">5. Экспериментальная проверка правила для силы тока при </w:t>
      </w:r>
      <w:proofErr w:type="gramStart"/>
      <w:r w:rsidRPr="00852396">
        <w:rPr>
          <w:rFonts w:ascii="Times New Roman" w:hAnsi="Times New Roman" w:cs="Times New Roman"/>
          <w:sz w:val="24"/>
          <w:szCs w:val="24"/>
        </w:rPr>
        <w:t>параллельном</w:t>
      </w:r>
      <w:proofErr w:type="gramEnd"/>
      <w:r w:rsidRPr="00852396">
        <w:rPr>
          <w:rFonts w:ascii="Times New Roman" w:hAnsi="Times New Roman" w:cs="Times New Roman"/>
          <w:sz w:val="24"/>
          <w:szCs w:val="24"/>
        </w:rPr>
        <w:t xml:space="preserve"> соединение двух проводников.</w:t>
      </w:r>
    </w:p>
    <w:p w:rsidR="00E01929" w:rsidRPr="00852396" w:rsidRDefault="00E01929" w:rsidP="00E01929">
      <w:pPr>
        <w:jc w:val="both"/>
        <w:rPr>
          <w:rFonts w:ascii="Times New Roman" w:hAnsi="Times New Roman" w:cs="Times New Roman"/>
          <w:b/>
          <w:sz w:val="24"/>
          <w:szCs w:val="24"/>
        </w:rPr>
      </w:pPr>
      <w:r w:rsidRPr="00852396">
        <w:rPr>
          <w:rFonts w:ascii="Times New Roman" w:hAnsi="Times New Roman" w:cs="Times New Roman"/>
          <w:b/>
          <w:sz w:val="24"/>
          <w:szCs w:val="24"/>
        </w:rPr>
        <w:t>Оптические явления (5 ч)</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Тонкая линза, собирающая линза, рассеивающая линза, оптический центр линзы, формула тонкой линзы, оптическая сила линзы, фокусное расстояние линзы. Спектр. Виды спектров.</w:t>
      </w:r>
    </w:p>
    <w:p w:rsidR="00E01929" w:rsidRPr="00852396" w:rsidRDefault="00E01929" w:rsidP="00E01929">
      <w:pPr>
        <w:jc w:val="both"/>
        <w:rPr>
          <w:rFonts w:ascii="Times New Roman" w:hAnsi="Times New Roman" w:cs="Times New Roman"/>
          <w:i/>
          <w:sz w:val="24"/>
          <w:szCs w:val="24"/>
        </w:rPr>
      </w:pPr>
      <w:r w:rsidRPr="00852396">
        <w:rPr>
          <w:rFonts w:ascii="Times New Roman" w:hAnsi="Times New Roman" w:cs="Times New Roman"/>
          <w:sz w:val="24"/>
          <w:szCs w:val="24"/>
        </w:rPr>
        <w:t xml:space="preserve"> </w:t>
      </w:r>
      <w:r w:rsidRPr="00852396">
        <w:rPr>
          <w:rFonts w:ascii="Times New Roman" w:hAnsi="Times New Roman" w:cs="Times New Roman"/>
          <w:i/>
          <w:sz w:val="24"/>
          <w:szCs w:val="24"/>
        </w:rPr>
        <w:t>Лабораторные работы</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1.Измерение оптической силы линзы.</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lastRenderedPageBreak/>
        <w:t>2.Определение фокусного расстояния собирающей линзы методом параллакса.</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3. Определение увеличения лупы.</w:t>
      </w:r>
    </w:p>
    <w:p w:rsidR="00E01929"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4. Наблюдение спектров: сплошных, линейчатых и поглощения.</w:t>
      </w:r>
    </w:p>
    <w:p w:rsidR="00DF65D3" w:rsidRDefault="00DF65D3" w:rsidP="00E01929">
      <w:pPr>
        <w:jc w:val="both"/>
        <w:rPr>
          <w:rFonts w:ascii="Times New Roman" w:hAnsi="Times New Roman" w:cs="Times New Roman"/>
          <w:sz w:val="24"/>
          <w:szCs w:val="24"/>
        </w:rPr>
      </w:pPr>
    </w:p>
    <w:p w:rsidR="00DF65D3" w:rsidRDefault="00DF65D3" w:rsidP="00E01929">
      <w:pPr>
        <w:jc w:val="both"/>
        <w:rPr>
          <w:rFonts w:ascii="Times New Roman" w:hAnsi="Times New Roman" w:cs="Times New Roman"/>
          <w:sz w:val="24"/>
          <w:szCs w:val="24"/>
        </w:rPr>
      </w:pPr>
    </w:p>
    <w:p w:rsidR="002E0739" w:rsidRPr="00BE7422" w:rsidRDefault="002E0739" w:rsidP="002E0739">
      <w:pPr>
        <w:shd w:val="clear" w:color="auto" w:fill="FFFFFF"/>
        <w:spacing w:after="136" w:line="240" w:lineRule="auto"/>
        <w:jc w:val="center"/>
        <w:rPr>
          <w:rFonts w:ascii="Times New Roman" w:eastAsia="Times New Roman" w:hAnsi="Times New Roman" w:cs="Times New Roman"/>
          <w:color w:val="333333"/>
          <w:sz w:val="24"/>
          <w:szCs w:val="24"/>
          <w:lang w:eastAsia="ru-RU"/>
        </w:rPr>
      </w:pPr>
      <w:r w:rsidRPr="00BE7422">
        <w:rPr>
          <w:rFonts w:ascii="Times New Roman" w:eastAsia="Times New Roman" w:hAnsi="Times New Roman" w:cs="Times New Roman"/>
          <w:b/>
          <w:bCs/>
          <w:color w:val="333333"/>
          <w:sz w:val="24"/>
          <w:szCs w:val="24"/>
          <w:lang w:eastAsia="ru-RU"/>
        </w:rPr>
        <w:t>Основные формы организации занятий:</w:t>
      </w:r>
    </w:p>
    <w:p w:rsidR="002E0739" w:rsidRPr="00BE7422" w:rsidRDefault="002E0739" w:rsidP="002E0739">
      <w:pPr>
        <w:shd w:val="clear" w:color="auto" w:fill="FFFFFF"/>
        <w:spacing w:after="136"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
    <w:p w:rsidR="002E0739" w:rsidRPr="00BE7422" w:rsidRDefault="002E0739" w:rsidP="002E0739">
      <w:pPr>
        <w:shd w:val="clear" w:color="auto" w:fill="FFFFFF"/>
        <w:spacing w:after="136" w:line="240" w:lineRule="auto"/>
        <w:rPr>
          <w:rFonts w:ascii="Times New Roman" w:eastAsia="Times New Roman" w:hAnsi="Times New Roman" w:cs="Times New Roman"/>
          <w:color w:val="333333"/>
          <w:sz w:val="24"/>
          <w:szCs w:val="24"/>
          <w:lang w:eastAsia="ru-RU"/>
        </w:rPr>
      </w:pPr>
      <w:r w:rsidRPr="00BE7422">
        <w:rPr>
          <w:rFonts w:ascii="Times New Roman" w:eastAsia="Times New Roman" w:hAnsi="Times New Roman" w:cs="Times New Roman"/>
          <w:color w:val="333333"/>
          <w:sz w:val="24"/>
          <w:szCs w:val="24"/>
          <w:lang w:eastAsia="ru-RU"/>
        </w:rPr>
        <w:t>занимательные опыты;</w:t>
      </w:r>
    </w:p>
    <w:p w:rsidR="002E0739" w:rsidRPr="00BE7422" w:rsidRDefault="002E0739" w:rsidP="002E0739">
      <w:pPr>
        <w:shd w:val="clear" w:color="auto" w:fill="FFFFFF"/>
        <w:spacing w:after="136" w:line="240" w:lineRule="auto"/>
        <w:rPr>
          <w:rFonts w:ascii="Times New Roman" w:eastAsia="Times New Roman" w:hAnsi="Times New Roman" w:cs="Times New Roman"/>
          <w:color w:val="333333"/>
          <w:sz w:val="24"/>
          <w:szCs w:val="24"/>
          <w:lang w:eastAsia="ru-RU"/>
        </w:rPr>
      </w:pPr>
      <w:r w:rsidRPr="00BE7422">
        <w:rPr>
          <w:rFonts w:ascii="Times New Roman" w:eastAsia="Times New Roman" w:hAnsi="Times New Roman" w:cs="Times New Roman"/>
          <w:color w:val="333333"/>
          <w:sz w:val="24"/>
          <w:szCs w:val="24"/>
          <w:lang w:eastAsia="ru-RU"/>
        </w:rPr>
        <w:t>познавательные игры;</w:t>
      </w:r>
    </w:p>
    <w:p w:rsidR="002E0739" w:rsidRPr="00BE7422" w:rsidRDefault="002E0739" w:rsidP="002E0739">
      <w:pPr>
        <w:shd w:val="clear" w:color="auto" w:fill="FFFFFF"/>
        <w:spacing w:after="136" w:line="240" w:lineRule="auto"/>
        <w:rPr>
          <w:rFonts w:ascii="Times New Roman" w:eastAsia="Times New Roman" w:hAnsi="Times New Roman" w:cs="Times New Roman"/>
          <w:color w:val="333333"/>
          <w:sz w:val="24"/>
          <w:szCs w:val="24"/>
          <w:lang w:eastAsia="ru-RU"/>
        </w:rPr>
      </w:pPr>
      <w:r w:rsidRPr="00BE7422">
        <w:rPr>
          <w:rFonts w:ascii="Times New Roman" w:eastAsia="Times New Roman" w:hAnsi="Times New Roman" w:cs="Times New Roman"/>
          <w:color w:val="333333"/>
          <w:sz w:val="24"/>
          <w:szCs w:val="24"/>
          <w:lang w:eastAsia="ru-RU"/>
        </w:rPr>
        <w:t>выполнение творческих заданий;</w:t>
      </w:r>
    </w:p>
    <w:p w:rsidR="002E0739" w:rsidRPr="00BE7422" w:rsidRDefault="002E0739" w:rsidP="002E0739">
      <w:pPr>
        <w:shd w:val="clear" w:color="auto" w:fill="FFFFFF"/>
        <w:spacing w:after="136" w:line="240" w:lineRule="auto"/>
        <w:rPr>
          <w:rFonts w:ascii="Times New Roman" w:eastAsia="Times New Roman" w:hAnsi="Times New Roman" w:cs="Times New Roman"/>
          <w:color w:val="333333"/>
          <w:sz w:val="24"/>
          <w:szCs w:val="24"/>
          <w:lang w:eastAsia="ru-RU"/>
        </w:rPr>
      </w:pPr>
      <w:r w:rsidRPr="00BE7422">
        <w:rPr>
          <w:rFonts w:ascii="Times New Roman" w:eastAsia="Times New Roman" w:hAnsi="Times New Roman" w:cs="Times New Roman"/>
          <w:color w:val="333333"/>
          <w:sz w:val="24"/>
          <w:szCs w:val="24"/>
          <w:lang w:eastAsia="ru-RU"/>
        </w:rPr>
        <w:t>работа с дополнительной литературой;</w:t>
      </w:r>
    </w:p>
    <w:p w:rsidR="002E0739" w:rsidRDefault="002E0739" w:rsidP="002E0739">
      <w:pPr>
        <w:shd w:val="clear" w:color="auto" w:fill="FFFFFF"/>
        <w:spacing w:after="136" w:line="240" w:lineRule="auto"/>
        <w:rPr>
          <w:rFonts w:ascii="Times New Roman" w:eastAsia="Times New Roman" w:hAnsi="Times New Roman" w:cs="Times New Roman"/>
          <w:color w:val="333333"/>
          <w:sz w:val="24"/>
          <w:szCs w:val="24"/>
          <w:lang w:eastAsia="ru-RU"/>
        </w:rPr>
      </w:pPr>
      <w:r w:rsidRPr="00BE7422">
        <w:rPr>
          <w:rFonts w:ascii="Times New Roman" w:eastAsia="Times New Roman" w:hAnsi="Times New Roman" w:cs="Times New Roman"/>
          <w:color w:val="333333"/>
          <w:sz w:val="24"/>
          <w:szCs w:val="24"/>
          <w:lang w:eastAsia="ru-RU"/>
        </w:rPr>
        <w:t>выполнение проектов</w:t>
      </w:r>
    </w:p>
    <w:p w:rsidR="00DF65D3" w:rsidRPr="002E0739" w:rsidRDefault="002E0739" w:rsidP="002E0739">
      <w:pPr>
        <w:shd w:val="clear" w:color="auto" w:fill="FFFFFF"/>
        <w:spacing w:after="136"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DF65D3" w:rsidRPr="00DF65D3">
        <w:rPr>
          <w:rFonts w:ascii="Times New Roman" w:hAnsi="Times New Roman" w:cs="Times New Roman"/>
          <w:b/>
          <w:sz w:val="24"/>
          <w:szCs w:val="24"/>
        </w:rPr>
        <w:t>Тематическое планирование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180"/>
        <w:gridCol w:w="1914"/>
        <w:gridCol w:w="6"/>
        <w:gridCol w:w="1908"/>
        <w:gridCol w:w="12"/>
        <w:gridCol w:w="1903"/>
      </w:tblGrid>
      <w:tr w:rsidR="00DF65D3" w:rsidRPr="00852396" w:rsidTr="002E0739">
        <w:trPr>
          <w:trHeight w:val="540"/>
        </w:trPr>
        <w:tc>
          <w:tcPr>
            <w:tcW w:w="648" w:type="dxa"/>
            <w:vMerge w:val="restart"/>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w:t>
            </w:r>
          </w:p>
        </w:tc>
        <w:tc>
          <w:tcPr>
            <w:tcW w:w="3180" w:type="dxa"/>
            <w:vMerge w:val="restart"/>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Наименование раздела</w:t>
            </w:r>
          </w:p>
        </w:tc>
        <w:tc>
          <w:tcPr>
            <w:tcW w:w="5743" w:type="dxa"/>
            <w:gridSpan w:val="5"/>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Количество часов</w:t>
            </w:r>
          </w:p>
        </w:tc>
      </w:tr>
      <w:tr w:rsidR="00DF65D3" w:rsidRPr="00852396" w:rsidTr="002E0739">
        <w:trPr>
          <w:trHeight w:val="285"/>
        </w:trPr>
        <w:tc>
          <w:tcPr>
            <w:tcW w:w="648" w:type="dxa"/>
            <w:vMerge/>
          </w:tcPr>
          <w:p w:rsidR="00DF65D3" w:rsidRPr="00852396" w:rsidRDefault="00DF65D3" w:rsidP="002E0739">
            <w:pPr>
              <w:spacing w:after="100" w:afterAutospacing="1"/>
              <w:rPr>
                <w:rFonts w:ascii="Times New Roman" w:hAnsi="Times New Roman" w:cs="Times New Roman"/>
                <w:sz w:val="24"/>
                <w:szCs w:val="24"/>
              </w:rPr>
            </w:pPr>
          </w:p>
        </w:tc>
        <w:tc>
          <w:tcPr>
            <w:tcW w:w="3180" w:type="dxa"/>
            <w:vMerge/>
          </w:tcPr>
          <w:p w:rsidR="00DF65D3" w:rsidRPr="00852396" w:rsidRDefault="00DF65D3" w:rsidP="002E0739">
            <w:pPr>
              <w:spacing w:after="100" w:afterAutospacing="1"/>
              <w:rPr>
                <w:rFonts w:ascii="Times New Roman" w:hAnsi="Times New Roman" w:cs="Times New Roman"/>
                <w:sz w:val="24"/>
                <w:szCs w:val="24"/>
              </w:rPr>
            </w:pPr>
          </w:p>
        </w:tc>
        <w:tc>
          <w:tcPr>
            <w:tcW w:w="1920" w:type="dxa"/>
            <w:gridSpan w:val="2"/>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всего</w:t>
            </w:r>
          </w:p>
        </w:tc>
        <w:tc>
          <w:tcPr>
            <w:tcW w:w="1920" w:type="dxa"/>
            <w:gridSpan w:val="2"/>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теория</w:t>
            </w:r>
          </w:p>
        </w:tc>
        <w:tc>
          <w:tcPr>
            <w:tcW w:w="1903" w:type="dxa"/>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практика</w:t>
            </w:r>
          </w:p>
        </w:tc>
      </w:tr>
      <w:tr w:rsidR="00DF65D3" w:rsidRPr="00852396" w:rsidTr="002E0739">
        <w:tc>
          <w:tcPr>
            <w:tcW w:w="648" w:type="dxa"/>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1</w:t>
            </w:r>
          </w:p>
        </w:tc>
        <w:tc>
          <w:tcPr>
            <w:tcW w:w="3180" w:type="dxa"/>
          </w:tcPr>
          <w:p w:rsidR="00DF65D3" w:rsidRPr="00852396" w:rsidRDefault="00DF65D3" w:rsidP="002E0739">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Введение</w:t>
            </w:r>
          </w:p>
        </w:tc>
        <w:tc>
          <w:tcPr>
            <w:tcW w:w="1914" w:type="dxa"/>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4</w:t>
            </w:r>
          </w:p>
        </w:tc>
        <w:tc>
          <w:tcPr>
            <w:tcW w:w="1914" w:type="dxa"/>
            <w:gridSpan w:val="2"/>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2</w:t>
            </w:r>
          </w:p>
        </w:tc>
        <w:tc>
          <w:tcPr>
            <w:tcW w:w="1915" w:type="dxa"/>
            <w:gridSpan w:val="2"/>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2</w:t>
            </w:r>
          </w:p>
        </w:tc>
      </w:tr>
      <w:tr w:rsidR="00DF65D3" w:rsidRPr="00852396" w:rsidTr="002E0739">
        <w:tc>
          <w:tcPr>
            <w:tcW w:w="648" w:type="dxa"/>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2</w:t>
            </w:r>
          </w:p>
        </w:tc>
        <w:tc>
          <w:tcPr>
            <w:tcW w:w="3180" w:type="dxa"/>
          </w:tcPr>
          <w:p w:rsidR="00DF65D3" w:rsidRPr="00852396" w:rsidRDefault="00DF65D3" w:rsidP="002E0739">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Механические явления</w:t>
            </w:r>
          </w:p>
        </w:tc>
        <w:tc>
          <w:tcPr>
            <w:tcW w:w="1914" w:type="dxa"/>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13</w:t>
            </w:r>
          </w:p>
        </w:tc>
        <w:tc>
          <w:tcPr>
            <w:tcW w:w="1914" w:type="dxa"/>
            <w:gridSpan w:val="2"/>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3</w:t>
            </w:r>
          </w:p>
        </w:tc>
        <w:tc>
          <w:tcPr>
            <w:tcW w:w="1915" w:type="dxa"/>
            <w:gridSpan w:val="2"/>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10</w:t>
            </w:r>
          </w:p>
        </w:tc>
      </w:tr>
      <w:tr w:rsidR="00DF65D3" w:rsidRPr="00852396" w:rsidTr="002E0739">
        <w:tc>
          <w:tcPr>
            <w:tcW w:w="648" w:type="dxa"/>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3</w:t>
            </w:r>
          </w:p>
        </w:tc>
        <w:tc>
          <w:tcPr>
            <w:tcW w:w="3180" w:type="dxa"/>
          </w:tcPr>
          <w:p w:rsidR="00DF65D3" w:rsidRPr="00852396" w:rsidRDefault="00DF65D3" w:rsidP="002E0739">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Тепловые явления</w:t>
            </w:r>
          </w:p>
        </w:tc>
        <w:tc>
          <w:tcPr>
            <w:tcW w:w="1914" w:type="dxa"/>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5</w:t>
            </w:r>
          </w:p>
        </w:tc>
        <w:tc>
          <w:tcPr>
            <w:tcW w:w="1914" w:type="dxa"/>
            <w:gridSpan w:val="2"/>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1</w:t>
            </w:r>
          </w:p>
        </w:tc>
        <w:tc>
          <w:tcPr>
            <w:tcW w:w="1915" w:type="dxa"/>
            <w:gridSpan w:val="2"/>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4</w:t>
            </w:r>
          </w:p>
        </w:tc>
      </w:tr>
      <w:tr w:rsidR="00DF65D3" w:rsidRPr="00852396" w:rsidTr="002E0739">
        <w:tc>
          <w:tcPr>
            <w:tcW w:w="648" w:type="dxa"/>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4</w:t>
            </w:r>
          </w:p>
        </w:tc>
        <w:tc>
          <w:tcPr>
            <w:tcW w:w="3180" w:type="dxa"/>
          </w:tcPr>
          <w:p w:rsidR="00DF65D3" w:rsidRPr="00852396" w:rsidRDefault="00DF65D3" w:rsidP="002E0739">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Электрические явления</w:t>
            </w:r>
          </w:p>
        </w:tc>
        <w:tc>
          <w:tcPr>
            <w:tcW w:w="1914" w:type="dxa"/>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7</w:t>
            </w:r>
          </w:p>
        </w:tc>
        <w:tc>
          <w:tcPr>
            <w:tcW w:w="1914" w:type="dxa"/>
            <w:gridSpan w:val="2"/>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2</w:t>
            </w:r>
          </w:p>
        </w:tc>
        <w:tc>
          <w:tcPr>
            <w:tcW w:w="1915" w:type="dxa"/>
            <w:gridSpan w:val="2"/>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5</w:t>
            </w:r>
          </w:p>
        </w:tc>
      </w:tr>
      <w:tr w:rsidR="00DF65D3" w:rsidRPr="00852396" w:rsidTr="002E0739">
        <w:tc>
          <w:tcPr>
            <w:tcW w:w="648" w:type="dxa"/>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5</w:t>
            </w:r>
          </w:p>
        </w:tc>
        <w:tc>
          <w:tcPr>
            <w:tcW w:w="3180" w:type="dxa"/>
          </w:tcPr>
          <w:p w:rsidR="00DF65D3" w:rsidRPr="00852396" w:rsidRDefault="00DF65D3" w:rsidP="002E0739">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Оптические явления</w:t>
            </w:r>
          </w:p>
        </w:tc>
        <w:tc>
          <w:tcPr>
            <w:tcW w:w="1914" w:type="dxa"/>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5</w:t>
            </w:r>
          </w:p>
        </w:tc>
        <w:tc>
          <w:tcPr>
            <w:tcW w:w="1914" w:type="dxa"/>
            <w:gridSpan w:val="2"/>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1</w:t>
            </w:r>
          </w:p>
        </w:tc>
        <w:tc>
          <w:tcPr>
            <w:tcW w:w="1915" w:type="dxa"/>
            <w:gridSpan w:val="2"/>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4</w:t>
            </w:r>
          </w:p>
        </w:tc>
      </w:tr>
      <w:tr w:rsidR="00DF65D3" w:rsidRPr="00852396" w:rsidTr="002E0739">
        <w:tc>
          <w:tcPr>
            <w:tcW w:w="648" w:type="dxa"/>
          </w:tcPr>
          <w:p w:rsidR="00DF65D3" w:rsidRPr="00852396" w:rsidRDefault="00DF65D3" w:rsidP="002E0739">
            <w:pPr>
              <w:spacing w:after="100" w:afterAutospacing="1"/>
              <w:rPr>
                <w:rFonts w:ascii="Times New Roman" w:hAnsi="Times New Roman" w:cs="Times New Roman"/>
                <w:sz w:val="24"/>
                <w:szCs w:val="24"/>
              </w:rPr>
            </w:pPr>
          </w:p>
        </w:tc>
        <w:tc>
          <w:tcPr>
            <w:tcW w:w="3180" w:type="dxa"/>
          </w:tcPr>
          <w:p w:rsidR="00DF65D3" w:rsidRPr="00852396" w:rsidRDefault="00DF65D3" w:rsidP="002E0739">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Всего</w:t>
            </w:r>
          </w:p>
        </w:tc>
        <w:tc>
          <w:tcPr>
            <w:tcW w:w="1914" w:type="dxa"/>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34</w:t>
            </w:r>
          </w:p>
        </w:tc>
        <w:tc>
          <w:tcPr>
            <w:tcW w:w="1914" w:type="dxa"/>
            <w:gridSpan w:val="2"/>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9</w:t>
            </w:r>
          </w:p>
        </w:tc>
        <w:tc>
          <w:tcPr>
            <w:tcW w:w="1915" w:type="dxa"/>
            <w:gridSpan w:val="2"/>
          </w:tcPr>
          <w:p w:rsidR="00DF65D3" w:rsidRPr="00852396" w:rsidRDefault="00DF65D3" w:rsidP="002E0739">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25</w:t>
            </w:r>
          </w:p>
        </w:tc>
      </w:tr>
      <w:tr w:rsidR="00DF65D3" w:rsidRPr="00852396" w:rsidTr="002E0739">
        <w:tc>
          <w:tcPr>
            <w:tcW w:w="648" w:type="dxa"/>
          </w:tcPr>
          <w:p w:rsidR="00DF65D3" w:rsidRPr="00852396" w:rsidRDefault="00DF65D3" w:rsidP="002E0739">
            <w:pPr>
              <w:spacing w:after="100" w:afterAutospacing="1"/>
              <w:rPr>
                <w:rFonts w:ascii="Times New Roman" w:hAnsi="Times New Roman" w:cs="Times New Roman"/>
                <w:sz w:val="24"/>
                <w:szCs w:val="24"/>
              </w:rPr>
            </w:pPr>
          </w:p>
        </w:tc>
        <w:tc>
          <w:tcPr>
            <w:tcW w:w="3180" w:type="dxa"/>
          </w:tcPr>
          <w:p w:rsidR="00DF65D3" w:rsidRPr="00852396" w:rsidRDefault="00DF65D3" w:rsidP="002E0739">
            <w:pPr>
              <w:spacing w:after="100" w:afterAutospacing="1"/>
              <w:rPr>
                <w:rFonts w:ascii="Times New Roman" w:hAnsi="Times New Roman" w:cs="Times New Roman"/>
                <w:sz w:val="24"/>
                <w:szCs w:val="24"/>
              </w:rPr>
            </w:pPr>
          </w:p>
        </w:tc>
        <w:tc>
          <w:tcPr>
            <w:tcW w:w="1914" w:type="dxa"/>
          </w:tcPr>
          <w:p w:rsidR="00DF65D3" w:rsidRPr="00852396" w:rsidRDefault="00DF65D3" w:rsidP="002E0739">
            <w:pPr>
              <w:spacing w:after="100" w:afterAutospacing="1"/>
              <w:rPr>
                <w:rFonts w:ascii="Times New Roman" w:hAnsi="Times New Roman" w:cs="Times New Roman"/>
                <w:sz w:val="24"/>
                <w:szCs w:val="24"/>
              </w:rPr>
            </w:pPr>
          </w:p>
        </w:tc>
        <w:tc>
          <w:tcPr>
            <w:tcW w:w="1914" w:type="dxa"/>
            <w:gridSpan w:val="2"/>
          </w:tcPr>
          <w:p w:rsidR="00DF65D3" w:rsidRPr="00852396" w:rsidRDefault="00DF65D3" w:rsidP="002E0739">
            <w:pPr>
              <w:spacing w:after="100" w:afterAutospacing="1"/>
              <w:rPr>
                <w:rFonts w:ascii="Times New Roman" w:hAnsi="Times New Roman" w:cs="Times New Roman"/>
                <w:sz w:val="24"/>
                <w:szCs w:val="24"/>
              </w:rPr>
            </w:pPr>
          </w:p>
        </w:tc>
        <w:tc>
          <w:tcPr>
            <w:tcW w:w="1915" w:type="dxa"/>
            <w:gridSpan w:val="2"/>
          </w:tcPr>
          <w:p w:rsidR="00DF65D3" w:rsidRPr="00852396" w:rsidRDefault="00DF65D3" w:rsidP="002E0739">
            <w:pPr>
              <w:spacing w:after="100" w:afterAutospacing="1"/>
              <w:rPr>
                <w:rFonts w:ascii="Times New Roman" w:hAnsi="Times New Roman" w:cs="Times New Roman"/>
                <w:sz w:val="24"/>
                <w:szCs w:val="24"/>
              </w:rPr>
            </w:pPr>
          </w:p>
        </w:tc>
      </w:tr>
      <w:tr w:rsidR="00DF65D3" w:rsidRPr="00852396" w:rsidTr="002E0739">
        <w:tc>
          <w:tcPr>
            <w:tcW w:w="648" w:type="dxa"/>
          </w:tcPr>
          <w:p w:rsidR="00DF65D3" w:rsidRPr="00852396" w:rsidRDefault="00DF65D3" w:rsidP="002E0739">
            <w:pPr>
              <w:spacing w:after="100" w:afterAutospacing="1"/>
              <w:rPr>
                <w:rFonts w:ascii="Times New Roman" w:hAnsi="Times New Roman" w:cs="Times New Roman"/>
                <w:sz w:val="24"/>
                <w:szCs w:val="24"/>
              </w:rPr>
            </w:pPr>
          </w:p>
        </w:tc>
        <w:tc>
          <w:tcPr>
            <w:tcW w:w="3180" w:type="dxa"/>
          </w:tcPr>
          <w:p w:rsidR="00DF65D3" w:rsidRPr="00852396" w:rsidRDefault="00DF65D3" w:rsidP="002E0739">
            <w:pPr>
              <w:spacing w:after="100" w:afterAutospacing="1"/>
              <w:rPr>
                <w:rFonts w:ascii="Times New Roman" w:hAnsi="Times New Roman" w:cs="Times New Roman"/>
                <w:sz w:val="24"/>
                <w:szCs w:val="24"/>
              </w:rPr>
            </w:pPr>
          </w:p>
        </w:tc>
        <w:tc>
          <w:tcPr>
            <w:tcW w:w="1914" w:type="dxa"/>
          </w:tcPr>
          <w:p w:rsidR="00DF65D3" w:rsidRPr="00852396" w:rsidRDefault="00DF65D3" w:rsidP="002E0739">
            <w:pPr>
              <w:spacing w:after="100" w:afterAutospacing="1"/>
              <w:rPr>
                <w:rFonts w:ascii="Times New Roman" w:hAnsi="Times New Roman" w:cs="Times New Roman"/>
                <w:sz w:val="24"/>
                <w:szCs w:val="24"/>
              </w:rPr>
            </w:pPr>
          </w:p>
        </w:tc>
        <w:tc>
          <w:tcPr>
            <w:tcW w:w="1914" w:type="dxa"/>
            <w:gridSpan w:val="2"/>
          </w:tcPr>
          <w:p w:rsidR="00DF65D3" w:rsidRPr="00852396" w:rsidRDefault="00DF65D3" w:rsidP="002E0739">
            <w:pPr>
              <w:spacing w:after="100" w:afterAutospacing="1"/>
              <w:rPr>
                <w:rFonts w:ascii="Times New Roman" w:hAnsi="Times New Roman" w:cs="Times New Roman"/>
                <w:sz w:val="24"/>
                <w:szCs w:val="24"/>
              </w:rPr>
            </w:pPr>
          </w:p>
        </w:tc>
        <w:tc>
          <w:tcPr>
            <w:tcW w:w="1915" w:type="dxa"/>
            <w:gridSpan w:val="2"/>
          </w:tcPr>
          <w:p w:rsidR="00DF65D3" w:rsidRPr="00852396" w:rsidRDefault="00DF65D3" w:rsidP="002E0739">
            <w:pPr>
              <w:spacing w:after="100" w:afterAutospacing="1"/>
              <w:rPr>
                <w:rFonts w:ascii="Times New Roman" w:hAnsi="Times New Roman" w:cs="Times New Roman"/>
                <w:sz w:val="24"/>
                <w:szCs w:val="24"/>
              </w:rPr>
            </w:pPr>
          </w:p>
        </w:tc>
      </w:tr>
    </w:tbl>
    <w:p w:rsidR="00DF65D3" w:rsidRPr="00852396" w:rsidRDefault="00DF65D3" w:rsidP="00DF65D3">
      <w:pPr>
        <w:spacing w:after="100" w:afterAutospacing="1"/>
        <w:ind w:left="142"/>
        <w:jc w:val="center"/>
        <w:rPr>
          <w:rFonts w:ascii="Times New Roman" w:hAnsi="Times New Roman" w:cs="Times New Roman"/>
          <w:b/>
          <w:sz w:val="24"/>
          <w:szCs w:val="24"/>
        </w:rPr>
      </w:pPr>
    </w:p>
    <w:p w:rsidR="00E01929" w:rsidRPr="00DF65D3" w:rsidRDefault="00DF65D3" w:rsidP="00E01929">
      <w:pPr>
        <w:spacing w:after="100" w:afterAutospacing="1"/>
        <w:ind w:left="142"/>
        <w:jc w:val="center"/>
        <w:rPr>
          <w:rFonts w:ascii="Times New Roman" w:hAnsi="Times New Roman" w:cs="Times New Roman"/>
          <w:b/>
          <w:sz w:val="24"/>
          <w:szCs w:val="24"/>
        </w:rPr>
      </w:pPr>
      <w:r w:rsidRPr="00DF65D3">
        <w:rPr>
          <w:rFonts w:ascii="Times New Roman" w:hAnsi="Times New Roman" w:cs="Times New Roman"/>
          <w:b/>
          <w:sz w:val="24"/>
          <w:szCs w:val="24"/>
        </w:rPr>
        <w:t xml:space="preserve"> Календарно-тематическое планирование</w:t>
      </w:r>
    </w:p>
    <w:tbl>
      <w:tblPr>
        <w:tblW w:w="110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851"/>
        <w:gridCol w:w="2409"/>
        <w:gridCol w:w="1276"/>
        <w:gridCol w:w="1134"/>
      </w:tblGrid>
      <w:tr w:rsidR="00334537" w:rsidRPr="00852396" w:rsidTr="002E0739">
        <w:trPr>
          <w:trHeight w:val="566"/>
        </w:trPr>
        <w:tc>
          <w:tcPr>
            <w:tcW w:w="851" w:type="dxa"/>
            <w:vMerge w:val="restart"/>
          </w:tcPr>
          <w:p w:rsidR="00334537" w:rsidRPr="00852396" w:rsidRDefault="00334537"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w:t>
            </w: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536" w:type="dxa"/>
            <w:vMerge w:val="restart"/>
          </w:tcPr>
          <w:p w:rsidR="00334537" w:rsidRPr="00852396" w:rsidRDefault="00334537" w:rsidP="00852396">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Тема  занятия</w:t>
            </w:r>
          </w:p>
        </w:tc>
        <w:tc>
          <w:tcPr>
            <w:tcW w:w="851" w:type="dxa"/>
            <w:vMerge w:val="restart"/>
          </w:tcPr>
          <w:p w:rsidR="00334537" w:rsidRPr="00852396" w:rsidRDefault="00334537"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Кол-во часов</w:t>
            </w:r>
          </w:p>
        </w:tc>
        <w:tc>
          <w:tcPr>
            <w:tcW w:w="2409" w:type="dxa"/>
            <w:vMerge w:val="restart"/>
          </w:tcPr>
          <w:p w:rsidR="00334537" w:rsidRPr="00852396" w:rsidRDefault="00334537"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Виды учебной деятельности учащихся</w:t>
            </w:r>
          </w:p>
        </w:tc>
        <w:tc>
          <w:tcPr>
            <w:tcW w:w="2410" w:type="dxa"/>
            <w:gridSpan w:val="2"/>
          </w:tcPr>
          <w:p w:rsidR="00334537" w:rsidRPr="00852396" w:rsidRDefault="00334537" w:rsidP="00232326">
            <w:pPr>
              <w:spacing w:after="100" w:afterAutospacing="1"/>
              <w:rPr>
                <w:rFonts w:ascii="Times New Roman" w:hAnsi="Times New Roman" w:cs="Times New Roman"/>
                <w:sz w:val="24"/>
                <w:szCs w:val="24"/>
              </w:rPr>
            </w:pPr>
            <w:r>
              <w:rPr>
                <w:rFonts w:ascii="Times New Roman" w:hAnsi="Times New Roman" w:cs="Times New Roman"/>
                <w:sz w:val="24"/>
                <w:szCs w:val="24"/>
              </w:rPr>
              <w:t xml:space="preserve">         Дата</w:t>
            </w:r>
          </w:p>
        </w:tc>
      </w:tr>
      <w:tr w:rsidR="00334537" w:rsidRPr="00852396" w:rsidTr="002E0739">
        <w:trPr>
          <w:trHeight w:val="372"/>
        </w:trPr>
        <w:tc>
          <w:tcPr>
            <w:tcW w:w="851" w:type="dxa"/>
            <w:vMerge/>
          </w:tcPr>
          <w:p w:rsidR="00334537" w:rsidRPr="00852396" w:rsidRDefault="00334537" w:rsidP="00232326">
            <w:pPr>
              <w:spacing w:after="100" w:afterAutospacing="1"/>
              <w:rPr>
                <w:rFonts w:ascii="Times New Roman" w:hAnsi="Times New Roman" w:cs="Times New Roman"/>
                <w:sz w:val="24"/>
                <w:szCs w:val="24"/>
              </w:rPr>
            </w:pPr>
          </w:p>
        </w:tc>
        <w:tc>
          <w:tcPr>
            <w:tcW w:w="4536" w:type="dxa"/>
            <w:vMerge/>
          </w:tcPr>
          <w:p w:rsidR="00334537" w:rsidRPr="00852396" w:rsidRDefault="00334537" w:rsidP="00852396">
            <w:pPr>
              <w:spacing w:after="100" w:afterAutospacing="1"/>
              <w:jc w:val="center"/>
              <w:rPr>
                <w:rFonts w:ascii="Times New Roman" w:hAnsi="Times New Roman" w:cs="Times New Roman"/>
                <w:sz w:val="24"/>
                <w:szCs w:val="24"/>
              </w:rPr>
            </w:pPr>
          </w:p>
        </w:tc>
        <w:tc>
          <w:tcPr>
            <w:tcW w:w="851" w:type="dxa"/>
            <w:vMerge/>
          </w:tcPr>
          <w:p w:rsidR="00334537" w:rsidRPr="00852396" w:rsidRDefault="00334537" w:rsidP="00232326">
            <w:pPr>
              <w:spacing w:after="100" w:afterAutospacing="1"/>
              <w:rPr>
                <w:rFonts w:ascii="Times New Roman" w:hAnsi="Times New Roman" w:cs="Times New Roman"/>
                <w:sz w:val="24"/>
                <w:szCs w:val="24"/>
              </w:rPr>
            </w:pPr>
          </w:p>
        </w:tc>
        <w:tc>
          <w:tcPr>
            <w:tcW w:w="2409" w:type="dxa"/>
            <w:vMerge/>
          </w:tcPr>
          <w:p w:rsidR="00334537" w:rsidRPr="00852396" w:rsidRDefault="00334537" w:rsidP="00232326">
            <w:pPr>
              <w:spacing w:after="100" w:afterAutospacing="1"/>
              <w:rPr>
                <w:rFonts w:ascii="Times New Roman" w:hAnsi="Times New Roman" w:cs="Times New Roman"/>
                <w:sz w:val="24"/>
                <w:szCs w:val="24"/>
              </w:rPr>
            </w:pPr>
          </w:p>
        </w:tc>
        <w:tc>
          <w:tcPr>
            <w:tcW w:w="1276" w:type="dxa"/>
          </w:tcPr>
          <w:p w:rsidR="00334537" w:rsidRDefault="00334537" w:rsidP="00232326">
            <w:pPr>
              <w:spacing w:after="100" w:afterAutospacing="1"/>
              <w:rPr>
                <w:rFonts w:ascii="Times New Roman" w:hAnsi="Times New Roman" w:cs="Times New Roman"/>
                <w:sz w:val="24"/>
                <w:szCs w:val="24"/>
              </w:rPr>
            </w:pPr>
            <w:r>
              <w:rPr>
                <w:rFonts w:ascii="Times New Roman" w:hAnsi="Times New Roman" w:cs="Times New Roman"/>
                <w:sz w:val="24"/>
                <w:szCs w:val="24"/>
              </w:rPr>
              <w:t xml:space="preserve"> факт</w:t>
            </w:r>
          </w:p>
        </w:tc>
        <w:tc>
          <w:tcPr>
            <w:tcW w:w="1134" w:type="dxa"/>
          </w:tcPr>
          <w:p w:rsidR="00334537" w:rsidRPr="00852396" w:rsidRDefault="00334537" w:rsidP="00232326">
            <w:pPr>
              <w:spacing w:after="100" w:afterAutospacing="1"/>
              <w:rPr>
                <w:rFonts w:ascii="Times New Roman" w:hAnsi="Times New Roman" w:cs="Times New Roman"/>
                <w:sz w:val="24"/>
                <w:szCs w:val="24"/>
              </w:rPr>
            </w:pPr>
            <w:r>
              <w:rPr>
                <w:rFonts w:ascii="Times New Roman" w:hAnsi="Times New Roman" w:cs="Times New Roman"/>
                <w:sz w:val="24"/>
                <w:szCs w:val="24"/>
              </w:rPr>
              <w:t>план</w:t>
            </w: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p>
        </w:tc>
        <w:tc>
          <w:tcPr>
            <w:tcW w:w="4536" w:type="dxa"/>
          </w:tcPr>
          <w:p w:rsidR="00DF65D3" w:rsidRPr="00852396" w:rsidRDefault="00DF65D3" w:rsidP="00232326">
            <w:pPr>
              <w:spacing w:after="100" w:afterAutospacing="1"/>
              <w:rPr>
                <w:rFonts w:ascii="Times New Roman" w:hAnsi="Times New Roman" w:cs="Times New Roman"/>
                <w:b/>
                <w:sz w:val="24"/>
                <w:szCs w:val="24"/>
              </w:rPr>
            </w:pPr>
            <w:r w:rsidRPr="00852396">
              <w:rPr>
                <w:rFonts w:ascii="Times New Roman" w:hAnsi="Times New Roman" w:cs="Times New Roman"/>
                <w:b/>
                <w:sz w:val="24"/>
                <w:szCs w:val="24"/>
              </w:rPr>
              <w:t>Введение</w:t>
            </w:r>
          </w:p>
        </w:tc>
        <w:tc>
          <w:tcPr>
            <w:tcW w:w="851" w:type="dxa"/>
          </w:tcPr>
          <w:p w:rsidR="00DF65D3" w:rsidRPr="00852396" w:rsidRDefault="00DF65D3" w:rsidP="00232326">
            <w:pPr>
              <w:spacing w:after="100" w:afterAutospacing="1"/>
              <w:jc w:val="center"/>
              <w:rPr>
                <w:rFonts w:ascii="Times New Roman" w:hAnsi="Times New Roman" w:cs="Times New Roman"/>
                <w:sz w:val="24"/>
                <w:szCs w:val="24"/>
              </w:rPr>
            </w:pPr>
            <w:r w:rsidRPr="00852396">
              <w:rPr>
                <w:rFonts w:ascii="Times New Roman" w:hAnsi="Times New Roman" w:cs="Times New Roman"/>
                <w:sz w:val="24"/>
                <w:szCs w:val="24"/>
              </w:rPr>
              <w:t>4</w:t>
            </w:r>
          </w:p>
        </w:tc>
        <w:tc>
          <w:tcPr>
            <w:tcW w:w="2409" w:type="dxa"/>
          </w:tcPr>
          <w:p w:rsidR="00DF65D3" w:rsidRPr="00852396" w:rsidRDefault="00DF65D3" w:rsidP="00232326">
            <w:pPr>
              <w:spacing w:after="100" w:afterAutospacing="1"/>
              <w:rPr>
                <w:rFonts w:ascii="Times New Roman" w:hAnsi="Times New Roman" w:cs="Times New Roman"/>
                <w:sz w:val="24"/>
                <w:szCs w:val="24"/>
              </w:rPr>
            </w:pP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1</w:t>
            </w:r>
          </w:p>
        </w:tc>
        <w:tc>
          <w:tcPr>
            <w:tcW w:w="4536"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Система единиц, понятие о прямых и косвенных измерениях</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Рассказ, беседа</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2</w:t>
            </w:r>
          </w:p>
        </w:tc>
        <w:tc>
          <w:tcPr>
            <w:tcW w:w="4536"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Правила определения абсолютных и относительных погрешностей</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Рассказ, беседа</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3</w:t>
            </w:r>
          </w:p>
        </w:tc>
        <w:tc>
          <w:tcPr>
            <w:tcW w:w="4536" w:type="dxa"/>
          </w:tcPr>
          <w:p w:rsidR="00DF65D3" w:rsidRPr="00E82331" w:rsidRDefault="00DF65D3" w:rsidP="00232326">
            <w:pPr>
              <w:spacing w:after="100" w:afterAutospacing="1"/>
              <w:rPr>
                <w:rFonts w:ascii="Times New Roman" w:hAnsi="Times New Roman" w:cs="Times New Roman"/>
                <w:sz w:val="24"/>
                <w:szCs w:val="24"/>
              </w:rPr>
            </w:pPr>
            <w:r w:rsidRPr="00E82331">
              <w:rPr>
                <w:rFonts w:ascii="Times New Roman" w:hAnsi="Times New Roman" w:cs="Times New Roman"/>
                <w:sz w:val="24"/>
                <w:szCs w:val="24"/>
              </w:rPr>
              <w:t>Определение цены деления шкалы и инструментальной погрешности приборов</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Самостоятельная работа в парах</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4</w:t>
            </w:r>
          </w:p>
        </w:tc>
        <w:tc>
          <w:tcPr>
            <w:tcW w:w="4536" w:type="dxa"/>
          </w:tcPr>
          <w:p w:rsidR="00DF65D3" w:rsidRPr="00E82331" w:rsidRDefault="00DF65D3" w:rsidP="00232326">
            <w:pPr>
              <w:spacing w:after="100" w:afterAutospacing="1"/>
              <w:rPr>
                <w:rFonts w:ascii="Times New Roman" w:hAnsi="Times New Roman" w:cs="Times New Roman"/>
                <w:sz w:val="24"/>
                <w:szCs w:val="24"/>
              </w:rPr>
            </w:pPr>
            <w:r w:rsidRPr="00E82331">
              <w:rPr>
                <w:rFonts w:ascii="Times New Roman" w:hAnsi="Times New Roman" w:cs="Times New Roman"/>
                <w:sz w:val="24"/>
                <w:szCs w:val="24"/>
              </w:rPr>
              <w:t xml:space="preserve">Изучение правил пользования </w:t>
            </w:r>
            <w:r w:rsidRPr="00E82331">
              <w:rPr>
                <w:rFonts w:ascii="Times New Roman" w:hAnsi="Times New Roman" w:cs="Times New Roman"/>
                <w:sz w:val="24"/>
                <w:szCs w:val="24"/>
              </w:rPr>
              <w:lastRenderedPageBreak/>
              <w:t>штангенциркулем и микрометром</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lastRenderedPageBreak/>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 xml:space="preserve">Практический </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E35C6C" w:rsidRPr="00852396" w:rsidTr="002E0739">
        <w:tc>
          <w:tcPr>
            <w:tcW w:w="851" w:type="dxa"/>
          </w:tcPr>
          <w:p w:rsidR="00E35C6C" w:rsidRPr="00852396" w:rsidRDefault="00E35C6C" w:rsidP="00232326">
            <w:pPr>
              <w:spacing w:after="100" w:afterAutospacing="1"/>
              <w:rPr>
                <w:rFonts w:ascii="Times New Roman" w:hAnsi="Times New Roman" w:cs="Times New Roman"/>
                <w:sz w:val="24"/>
                <w:szCs w:val="24"/>
              </w:rPr>
            </w:pPr>
          </w:p>
        </w:tc>
        <w:tc>
          <w:tcPr>
            <w:tcW w:w="4536" w:type="dxa"/>
          </w:tcPr>
          <w:p w:rsidR="00E35C6C" w:rsidRPr="00E35C6C" w:rsidRDefault="00E35C6C" w:rsidP="00232326">
            <w:pPr>
              <w:spacing w:after="100" w:afterAutospacing="1"/>
              <w:rPr>
                <w:rFonts w:ascii="Times New Roman" w:hAnsi="Times New Roman" w:cs="Times New Roman"/>
                <w:b/>
                <w:sz w:val="24"/>
                <w:szCs w:val="24"/>
              </w:rPr>
            </w:pPr>
            <w:r w:rsidRPr="00E35C6C">
              <w:rPr>
                <w:rFonts w:ascii="Times New Roman" w:hAnsi="Times New Roman" w:cs="Times New Roman"/>
                <w:b/>
                <w:sz w:val="24"/>
                <w:szCs w:val="24"/>
              </w:rPr>
              <w:t>Механические явления</w:t>
            </w:r>
          </w:p>
        </w:tc>
        <w:tc>
          <w:tcPr>
            <w:tcW w:w="851" w:type="dxa"/>
          </w:tcPr>
          <w:p w:rsidR="00E35C6C"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13</w:t>
            </w:r>
          </w:p>
        </w:tc>
        <w:tc>
          <w:tcPr>
            <w:tcW w:w="2409" w:type="dxa"/>
          </w:tcPr>
          <w:p w:rsidR="00E35C6C" w:rsidRPr="00852396" w:rsidRDefault="00E35C6C" w:rsidP="00232326">
            <w:pPr>
              <w:spacing w:after="100" w:afterAutospacing="1"/>
              <w:rPr>
                <w:rFonts w:ascii="Times New Roman" w:hAnsi="Times New Roman" w:cs="Times New Roman"/>
                <w:sz w:val="24"/>
                <w:szCs w:val="24"/>
              </w:rPr>
            </w:pPr>
          </w:p>
        </w:tc>
        <w:tc>
          <w:tcPr>
            <w:tcW w:w="1276" w:type="dxa"/>
          </w:tcPr>
          <w:p w:rsidR="00E35C6C" w:rsidRPr="00852396" w:rsidRDefault="00E35C6C" w:rsidP="00232326">
            <w:pPr>
              <w:spacing w:after="100" w:afterAutospacing="1"/>
              <w:rPr>
                <w:rFonts w:ascii="Times New Roman" w:hAnsi="Times New Roman" w:cs="Times New Roman"/>
                <w:sz w:val="24"/>
                <w:szCs w:val="24"/>
              </w:rPr>
            </w:pPr>
          </w:p>
        </w:tc>
        <w:tc>
          <w:tcPr>
            <w:tcW w:w="1134" w:type="dxa"/>
          </w:tcPr>
          <w:p w:rsidR="00E35C6C" w:rsidRPr="00852396" w:rsidRDefault="00E35C6C"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5</w:t>
            </w:r>
          </w:p>
        </w:tc>
        <w:tc>
          <w:tcPr>
            <w:tcW w:w="4536"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Масса, плотность.</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Беседа</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6</w:t>
            </w:r>
          </w:p>
        </w:tc>
        <w:tc>
          <w:tcPr>
            <w:tcW w:w="4536" w:type="dxa"/>
          </w:tcPr>
          <w:p w:rsidR="00DF65D3" w:rsidRPr="00E82331" w:rsidRDefault="00DF65D3" w:rsidP="002C346A">
            <w:pPr>
              <w:spacing w:after="100" w:afterAutospacing="1"/>
              <w:rPr>
                <w:rFonts w:ascii="Times New Roman" w:hAnsi="Times New Roman" w:cs="Times New Roman"/>
                <w:sz w:val="24"/>
                <w:szCs w:val="24"/>
              </w:rPr>
            </w:pPr>
            <w:r w:rsidRPr="00E82331">
              <w:rPr>
                <w:rFonts w:ascii="Times New Roman" w:hAnsi="Times New Roman" w:cs="Times New Roman"/>
                <w:sz w:val="24"/>
                <w:szCs w:val="24"/>
              </w:rPr>
              <w:t xml:space="preserve">Определение плотности вещества посредством штангенциркуля и </w:t>
            </w:r>
            <w:r w:rsidR="002C346A" w:rsidRPr="00E82331">
              <w:rPr>
                <w:rFonts w:ascii="Times New Roman" w:hAnsi="Times New Roman" w:cs="Times New Roman"/>
                <w:sz w:val="24"/>
                <w:szCs w:val="24"/>
              </w:rPr>
              <w:t xml:space="preserve"> </w:t>
            </w:r>
            <w:r w:rsidRPr="00E82331">
              <w:rPr>
                <w:rFonts w:ascii="Times New Roman" w:hAnsi="Times New Roman" w:cs="Times New Roman"/>
                <w:sz w:val="24"/>
                <w:szCs w:val="24"/>
              </w:rPr>
              <w:t xml:space="preserve">весов. </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Самостоятельная работа в парах</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7</w:t>
            </w:r>
          </w:p>
        </w:tc>
        <w:tc>
          <w:tcPr>
            <w:tcW w:w="4536"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Сила упругости, сила трения</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Словесный, наглядный</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8</w:t>
            </w:r>
          </w:p>
        </w:tc>
        <w:tc>
          <w:tcPr>
            <w:tcW w:w="4536" w:type="dxa"/>
          </w:tcPr>
          <w:p w:rsidR="00DF65D3" w:rsidRPr="00E82331" w:rsidRDefault="00DF65D3" w:rsidP="00232326">
            <w:pPr>
              <w:spacing w:after="100" w:afterAutospacing="1"/>
              <w:rPr>
                <w:rFonts w:ascii="Times New Roman" w:hAnsi="Times New Roman" w:cs="Times New Roman"/>
                <w:sz w:val="24"/>
                <w:szCs w:val="24"/>
              </w:rPr>
            </w:pPr>
            <w:r w:rsidRPr="00E82331">
              <w:rPr>
                <w:rFonts w:ascii="Times New Roman" w:hAnsi="Times New Roman" w:cs="Times New Roman"/>
                <w:sz w:val="24"/>
                <w:szCs w:val="24"/>
              </w:rPr>
              <w:t>Измерение жесткости пружины</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Самостоятельная работа в парах</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9</w:t>
            </w:r>
          </w:p>
        </w:tc>
        <w:tc>
          <w:tcPr>
            <w:tcW w:w="4536" w:type="dxa"/>
          </w:tcPr>
          <w:p w:rsidR="00DF65D3" w:rsidRPr="00E82331" w:rsidRDefault="00DF65D3" w:rsidP="00232326">
            <w:pPr>
              <w:spacing w:after="100" w:afterAutospacing="1"/>
              <w:rPr>
                <w:rFonts w:ascii="Times New Roman" w:hAnsi="Times New Roman" w:cs="Times New Roman"/>
                <w:sz w:val="24"/>
                <w:szCs w:val="24"/>
              </w:rPr>
            </w:pPr>
            <w:r w:rsidRPr="00E82331">
              <w:rPr>
                <w:rFonts w:ascii="Times New Roman" w:hAnsi="Times New Roman" w:cs="Times New Roman"/>
                <w:sz w:val="24"/>
                <w:szCs w:val="24"/>
              </w:rPr>
              <w:t>Исследование зависимости силы упругости, возникающей в пружине, от степени деформации пружины</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Исследовательский</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10</w:t>
            </w:r>
          </w:p>
        </w:tc>
        <w:tc>
          <w:tcPr>
            <w:tcW w:w="4536" w:type="dxa"/>
          </w:tcPr>
          <w:p w:rsidR="00DF65D3" w:rsidRPr="00E82331" w:rsidRDefault="00DF65D3" w:rsidP="00232326">
            <w:pPr>
              <w:spacing w:after="100" w:afterAutospacing="1"/>
              <w:rPr>
                <w:rFonts w:ascii="Times New Roman" w:hAnsi="Times New Roman" w:cs="Times New Roman"/>
                <w:sz w:val="24"/>
                <w:szCs w:val="24"/>
              </w:rPr>
            </w:pPr>
            <w:r w:rsidRPr="00E82331">
              <w:rPr>
                <w:rFonts w:ascii="Times New Roman" w:hAnsi="Times New Roman" w:cs="Times New Roman"/>
                <w:sz w:val="24"/>
                <w:szCs w:val="24"/>
              </w:rPr>
              <w:t>Определение  коэффициента трения на трибометре</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proofErr w:type="gramStart"/>
            <w:r w:rsidRPr="00852396">
              <w:rPr>
                <w:rFonts w:ascii="Times New Roman" w:hAnsi="Times New Roman" w:cs="Times New Roman"/>
                <w:sz w:val="24"/>
                <w:szCs w:val="24"/>
              </w:rPr>
              <w:t>Практический</w:t>
            </w:r>
            <w:proofErr w:type="gramEnd"/>
            <w:r w:rsidRPr="00852396">
              <w:rPr>
                <w:rFonts w:ascii="Times New Roman" w:hAnsi="Times New Roman" w:cs="Times New Roman"/>
                <w:sz w:val="24"/>
                <w:szCs w:val="24"/>
              </w:rPr>
              <w:t xml:space="preserve">, самостоятельная работа в парах </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11</w:t>
            </w:r>
          </w:p>
        </w:tc>
        <w:tc>
          <w:tcPr>
            <w:tcW w:w="4536" w:type="dxa"/>
          </w:tcPr>
          <w:p w:rsidR="00DF65D3" w:rsidRPr="00852396" w:rsidRDefault="00DF65D3" w:rsidP="00232326">
            <w:pPr>
              <w:spacing w:after="100" w:afterAutospacing="1"/>
              <w:rPr>
                <w:rFonts w:ascii="Times New Roman" w:hAnsi="Times New Roman" w:cs="Times New Roman"/>
                <w:i/>
                <w:sz w:val="24"/>
                <w:szCs w:val="24"/>
              </w:rPr>
            </w:pPr>
            <w:r w:rsidRPr="00E82331">
              <w:rPr>
                <w:rFonts w:ascii="Times New Roman" w:hAnsi="Times New Roman" w:cs="Times New Roman"/>
                <w:sz w:val="24"/>
                <w:szCs w:val="24"/>
              </w:rPr>
              <w:t>Исследование зависимости силы трения от силы нормального давле</w:t>
            </w:r>
            <w:r w:rsidRPr="00852396">
              <w:rPr>
                <w:rFonts w:ascii="Times New Roman" w:hAnsi="Times New Roman" w:cs="Times New Roman"/>
                <w:i/>
                <w:sz w:val="24"/>
                <w:szCs w:val="24"/>
              </w:rPr>
              <w:t>ния</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proofErr w:type="gramStart"/>
            <w:r w:rsidRPr="00852396">
              <w:rPr>
                <w:rFonts w:ascii="Times New Roman" w:hAnsi="Times New Roman" w:cs="Times New Roman"/>
                <w:sz w:val="24"/>
                <w:szCs w:val="24"/>
              </w:rPr>
              <w:t>Исследовательский</w:t>
            </w:r>
            <w:proofErr w:type="gramEnd"/>
            <w:r w:rsidRPr="00852396">
              <w:rPr>
                <w:rFonts w:ascii="Times New Roman" w:hAnsi="Times New Roman" w:cs="Times New Roman"/>
                <w:sz w:val="24"/>
                <w:szCs w:val="24"/>
              </w:rPr>
              <w:t>, самостоятельная работа в парах</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12</w:t>
            </w:r>
          </w:p>
        </w:tc>
        <w:tc>
          <w:tcPr>
            <w:tcW w:w="4536"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Сила Архимеда</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 xml:space="preserve">Беседа </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13</w:t>
            </w:r>
          </w:p>
        </w:tc>
        <w:tc>
          <w:tcPr>
            <w:tcW w:w="4536" w:type="dxa"/>
          </w:tcPr>
          <w:p w:rsidR="00DF65D3" w:rsidRPr="00E82331" w:rsidRDefault="00DF65D3" w:rsidP="00232326">
            <w:pPr>
              <w:spacing w:after="100" w:afterAutospacing="1"/>
              <w:rPr>
                <w:rFonts w:ascii="Times New Roman" w:hAnsi="Times New Roman" w:cs="Times New Roman"/>
                <w:sz w:val="24"/>
                <w:szCs w:val="24"/>
              </w:rPr>
            </w:pPr>
            <w:r w:rsidRPr="00E82331">
              <w:rPr>
                <w:rFonts w:ascii="Times New Roman" w:hAnsi="Times New Roman" w:cs="Times New Roman"/>
                <w:sz w:val="24"/>
                <w:szCs w:val="24"/>
              </w:rPr>
              <w:t>Измерение выталкивающей силы</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proofErr w:type="gramStart"/>
            <w:r w:rsidRPr="00852396">
              <w:rPr>
                <w:rFonts w:ascii="Times New Roman" w:hAnsi="Times New Roman" w:cs="Times New Roman"/>
                <w:sz w:val="24"/>
                <w:szCs w:val="24"/>
              </w:rPr>
              <w:t>Исследовательский</w:t>
            </w:r>
            <w:proofErr w:type="gramEnd"/>
            <w:r w:rsidRPr="00852396">
              <w:rPr>
                <w:rFonts w:ascii="Times New Roman" w:hAnsi="Times New Roman" w:cs="Times New Roman"/>
                <w:sz w:val="24"/>
                <w:szCs w:val="24"/>
              </w:rPr>
              <w:t>, самостоятельная работа в парах</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14</w:t>
            </w:r>
          </w:p>
        </w:tc>
        <w:tc>
          <w:tcPr>
            <w:tcW w:w="4536"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 xml:space="preserve">Наклонная плоскость, коэффициент полезного действия. </w:t>
            </w:r>
            <w:r w:rsidRPr="00E82331">
              <w:rPr>
                <w:rFonts w:ascii="Times New Roman" w:hAnsi="Times New Roman" w:cs="Times New Roman"/>
                <w:sz w:val="24"/>
                <w:szCs w:val="24"/>
              </w:rPr>
              <w:t>Изучение движения тела  по наклонной плоскости, определение ее коэффициента полезного действия</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 xml:space="preserve">Беседа, </w:t>
            </w:r>
            <w:proofErr w:type="gramStart"/>
            <w:r w:rsidRPr="00852396">
              <w:rPr>
                <w:rFonts w:ascii="Times New Roman" w:hAnsi="Times New Roman" w:cs="Times New Roman"/>
                <w:sz w:val="24"/>
                <w:szCs w:val="24"/>
              </w:rPr>
              <w:t>практический</w:t>
            </w:r>
            <w:proofErr w:type="gramEnd"/>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15</w:t>
            </w:r>
          </w:p>
        </w:tc>
        <w:tc>
          <w:tcPr>
            <w:tcW w:w="4536"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Колебательное движение. Период колебаний, частота.</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Словесный, наглядный</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16</w:t>
            </w:r>
          </w:p>
        </w:tc>
        <w:tc>
          <w:tcPr>
            <w:tcW w:w="4536" w:type="dxa"/>
          </w:tcPr>
          <w:p w:rsidR="00DF65D3" w:rsidRPr="00E82331" w:rsidRDefault="00DF65D3" w:rsidP="00232326">
            <w:pPr>
              <w:spacing w:after="100" w:afterAutospacing="1"/>
              <w:rPr>
                <w:rFonts w:ascii="Times New Roman" w:hAnsi="Times New Roman" w:cs="Times New Roman"/>
                <w:sz w:val="24"/>
                <w:szCs w:val="24"/>
              </w:rPr>
            </w:pPr>
            <w:r w:rsidRPr="00E82331">
              <w:rPr>
                <w:rFonts w:ascii="Times New Roman" w:hAnsi="Times New Roman" w:cs="Times New Roman"/>
                <w:sz w:val="24"/>
                <w:szCs w:val="24"/>
              </w:rPr>
              <w:t>Исследование зависимости периода и частоты колебаний математического маятника от длины нити</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proofErr w:type="gramStart"/>
            <w:r w:rsidRPr="00852396">
              <w:rPr>
                <w:rFonts w:ascii="Times New Roman" w:hAnsi="Times New Roman" w:cs="Times New Roman"/>
                <w:sz w:val="24"/>
                <w:szCs w:val="24"/>
              </w:rPr>
              <w:t>Исследовательский</w:t>
            </w:r>
            <w:proofErr w:type="gramEnd"/>
            <w:r w:rsidRPr="00852396">
              <w:rPr>
                <w:rFonts w:ascii="Times New Roman" w:hAnsi="Times New Roman" w:cs="Times New Roman"/>
                <w:sz w:val="24"/>
                <w:szCs w:val="24"/>
              </w:rPr>
              <w:t>, самостоятельная работа в парах</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17</w:t>
            </w:r>
          </w:p>
        </w:tc>
        <w:tc>
          <w:tcPr>
            <w:tcW w:w="4536" w:type="dxa"/>
          </w:tcPr>
          <w:p w:rsidR="00DF65D3" w:rsidRPr="00E82331" w:rsidRDefault="00DF65D3" w:rsidP="00232326">
            <w:pPr>
              <w:spacing w:after="100" w:afterAutospacing="1"/>
              <w:rPr>
                <w:rFonts w:ascii="Times New Roman" w:hAnsi="Times New Roman" w:cs="Times New Roman"/>
                <w:sz w:val="24"/>
                <w:szCs w:val="24"/>
              </w:rPr>
            </w:pPr>
            <w:r w:rsidRPr="00E82331">
              <w:rPr>
                <w:rFonts w:ascii="Times New Roman" w:hAnsi="Times New Roman" w:cs="Times New Roman"/>
                <w:sz w:val="24"/>
                <w:szCs w:val="24"/>
              </w:rPr>
              <w:t>Проверка формулы центростремительной силы</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Работа в группах</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E35C6C" w:rsidRPr="00852396" w:rsidTr="002E0739">
        <w:tc>
          <w:tcPr>
            <w:tcW w:w="851" w:type="dxa"/>
          </w:tcPr>
          <w:p w:rsidR="00E35C6C" w:rsidRPr="00852396" w:rsidRDefault="00E35C6C" w:rsidP="00232326">
            <w:pPr>
              <w:spacing w:after="100" w:afterAutospacing="1"/>
              <w:rPr>
                <w:rFonts w:ascii="Times New Roman" w:hAnsi="Times New Roman" w:cs="Times New Roman"/>
                <w:sz w:val="24"/>
                <w:szCs w:val="24"/>
              </w:rPr>
            </w:pPr>
          </w:p>
        </w:tc>
        <w:tc>
          <w:tcPr>
            <w:tcW w:w="4536" w:type="dxa"/>
          </w:tcPr>
          <w:p w:rsidR="00E35C6C" w:rsidRPr="00E35C6C" w:rsidRDefault="00E35C6C" w:rsidP="00232326">
            <w:pPr>
              <w:spacing w:after="100" w:afterAutospacing="1"/>
              <w:rPr>
                <w:rFonts w:ascii="Times New Roman" w:hAnsi="Times New Roman" w:cs="Times New Roman"/>
                <w:b/>
                <w:sz w:val="24"/>
                <w:szCs w:val="24"/>
              </w:rPr>
            </w:pPr>
            <w:r w:rsidRPr="00E35C6C">
              <w:rPr>
                <w:rFonts w:ascii="Times New Roman" w:hAnsi="Times New Roman" w:cs="Times New Roman"/>
                <w:b/>
                <w:sz w:val="24"/>
                <w:szCs w:val="24"/>
              </w:rPr>
              <w:t>Тепловые явления</w:t>
            </w:r>
          </w:p>
        </w:tc>
        <w:tc>
          <w:tcPr>
            <w:tcW w:w="851" w:type="dxa"/>
          </w:tcPr>
          <w:p w:rsidR="00E35C6C"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5</w:t>
            </w:r>
          </w:p>
        </w:tc>
        <w:tc>
          <w:tcPr>
            <w:tcW w:w="2409" w:type="dxa"/>
          </w:tcPr>
          <w:p w:rsidR="00E35C6C" w:rsidRPr="00852396" w:rsidRDefault="00E35C6C" w:rsidP="00232326">
            <w:pPr>
              <w:spacing w:after="100" w:afterAutospacing="1"/>
              <w:rPr>
                <w:rFonts w:ascii="Times New Roman" w:hAnsi="Times New Roman" w:cs="Times New Roman"/>
                <w:sz w:val="24"/>
                <w:szCs w:val="24"/>
              </w:rPr>
            </w:pPr>
          </w:p>
        </w:tc>
        <w:tc>
          <w:tcPr>
            <w:tcW w:w="1276" w:type="dxa"/>
          </w:tcPr>
          <w:p w:rsidR="00E35C6C" w:rsidRPr="00852396" w:rsidRDefault="00E35C6C" w:rsidP="00232326">
            <w:pPr>
              <w:spacing w:after="100" w:afterAutospacing="1"/>
              <w:rPr>
                <w:rFonts w:ascii="Times New Roman" w:hAnsi="Times New Roman" w:cs="Times New Roman"/>
                <w:sz w:val="24"/>
                <w:szCs w:val="24"/>
              </w:rPr>
            </w:pPr>
          </w:p>
        </w:tc>
        <w:tc>
          <w:tcPr>
            <w:tcW w:w="1134" w:type="dxa"/>
          </w:tcPr>
          <w:p w:rsidR="00E35C6C" w:rsidRPr="00852396" w:rsidRDefault="00E35C6C" w:rsidP="00232326">
            <w:pPr>
              <w:spacing w:after="100" w:afterAutospacing="1"/>
              <w:rPr>
                <w:rFonts w:ascii="Times New Roman" w:hAnsi="Times New Roman" w:cs="Times New Roman"/>
                <w:sz w:val="24"/>
                <w:szCs w:val="24"/>
              </w:rPr>
            </w:pPr>
          </w:p>
        </w:tc>
      </w:tr>
      <w:tr w:rsidR="00DF65D3" w:rsidRPr="00852396" w:rsidTr="002E0739">
        <w:trPr>
          <w:trHeight w:val="70"/>
        </w:trPr>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18</w:t>
            </w:r>
          </w:p>
        </w:tc>
        <w:tc>
          <w:tcPr>
            <w:tcW w:w="4536" w:type="dxa"/>
          </w:tcPr>
          <w:p w:rsidR="00DF65D3" w:rsidRPr="00E82331" w:rsidRDefault="00DF65D3" w:rsidP="00232326">
            <w:pPr>
              <w:spacing w:after="100" w:afterAutospacing="1"/>
              <w:rPr>
                <w:rFonts w:ascii="Times New Roman" w:hAnsi="Times New Roman" w:cs="Times New Roman"/>
                <w:sz w:val="24"/>
                <w:szCs w:val="24"/>
              </w:rPr>
            </w:pPr>
            <w:r w:rsidRPr="00E82331">
              <w:rPr>
                <w:rFonts w:ascii="Times New Roman" w:hAnsi="Times New Roman" w:cs="Times New Roman"/>
                <w:sz w:val="24"/>
                <w:szCs w:val="24"/>
              </w:rPr>
              <w:t>Температура. Изучение правил пользования жидкостным термометром.</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Беседа, работа со справочной литературой</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19</w:t>
            </w:r>
          </w:p>
        </w:tc>
        <w:tc>
          <w:tcPr>
            <w:tcW w:w="4536" w:type="dxa"/>
          </w:tcPr>
          <w:p w:rsidR="00DF65D3" w:rsidRPr="00E82331" w:rsidRDefault="00DF65D3" w:rsidP="00232326">
            <w:pPr>
              <w:spacing w:after="100" w:afterAutospacing="1"/>
              <w:rPr>
                <w:rFonts w:ascii="Times New Roman" w:hAnsi="Times New Roman" w:cs="Times New Roman"/>
                <w:sz w:val="24"/>
                <w:szCs w:val="24"/>
              </w:rPr>
            </w:pPr>
            <w:r w:rsidRPr="00E82331">
              <w:rPr>
                <w:rFonts w:ascii="Times New Roman" w:hAnsi="Times New Roman" w:cs="Times New Roman"/>
                <w:sz w:val="24"/>
                <w:szCs w:val="24"/>
              </w:rPr>
              <w:t>Исследование зависимости скорости остывания тела от разности температур с окружающей средой.</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Исследовательский</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20</w:t>
            </w:r>
          </w:p>
        </w:tc>
        <w:tc>
          <w:tcPr>
            <w:tcW w:w="4536"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Современные методы измерения удельной теплоемкости вещества.</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proofErr w:type="gramStart"/>
            <w:r w:rsidRPr="00852396">
              <w:rPr>
                <w:rFonts w:ascii="Times New Roman" w:hAnsi="Times New Roman" w:cs="Times New Roman"/>
                <w:sz w:val="24"/>
                <w:szCs w:val="24"/>
              </w:rPr>
              <w:t>Познавательный</w:t>
            </w:r>
            <w:proofErr w:type="gramEnd"/>
            <w:r w:rsidRPr="00852396">
              <w:rPr>
                <w:rFonts w:ascii="Times New Roman" w:hAnsi="Times New Roman" w:cs="Times New Roman"/>
                <w:sz w:val="24"/>
                <w:szCs w:val="24"/>
              </w:rPr>
              <w:t xml:space="preserve">, словесный, работа с дополнительной литературой </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lastRenderedPageBreak/>
              <w:t>21</w:t>
            </w:r>
          </w:p>
        </w:tc>
        <w:tc>
          <w:tcPr>
            <w:tcW w:w="4536" w:type="dxa"/>
          </w:tcPr>
          <w:p w:rsidR="00DF65D3" w:rsidRPr="00E82331" w:rsidRDefault="00DF65D3" w:rsidP="00232326">
            <w:pPr>
              <w:spacing w:after="100" w:afterAutospacing="1"/>
              <w:rPr>
                <w:rFonts w:ascii="Times New Roman" w:hAnsi="Times New Roman" w:cs="Times New Roman"/>
                <w:sz w:val="24"/>
                <w:szCs w:val="24"/>
              </w:rPr>
            </w:pPr>
            <w:r w:rsidRPr="00E82331">
              <w:rPr>
                <w:rFonts w:ascii="Times New Roman" w:hAnsi="Times New Roman" w:cs="Times New Roman"/>
                <w:sz w:val="24"/>
                <w:szCs w:val="24"/>
              </w:rPr>
              <w:t>Влажность. Изучение правил пользования психрометром.</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 xml:space="preserve">Беседа, </w:t>
            </w:r>
            <w:proofErr w:type="gramStart"/>
            <w:r w:rsidRPr="00852396">
              <w:rPr>
                <w:rFonts w:ascii="Times New Roman" w:hAnsi="Times New Roman" w:cs="Times New Roman"/>
                <w:sz w:val="24"/>
                <w:szCs w:val="24"/>
              </w:rPr>
              <w:t>практический</w:t>
            </w:r>
            <w:proofErr w:type="gramEnd"/>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22</w:t>
            </w:r>
          </w:p>
        </w:tc>
        <w:tc>
          <w:tcPr>
            <w:tcW w:w="4536" w:type="dxa"/>
          </w:tcPr>
          <w:p w:rsidR="00DF65D3" w:rsidRPr="00E82331" w:rsidRDefault="00DF65D3" w:rsidP="00232326">
            <w:pPr>
              <w:spacing w:after="100" w:afterAutospacing="1"/>
              <w:rPr>
                <w:rFonts w:ascii="Times New Roman" w:hAnsi="Times New Roman" w:cs="Times New Roman"/>
                <w:sz w:val="24"/>
                <w:szCs w:val="24"/>
              </w:rPr>
            </w:pPr>
            <w:r w:rsidRPr="00E82331">
              <w:rPr>
                <w:rFonts w:ascii="Times New Roman" w:hAnsi="Times New Roman" w:cs="Times New Roman"/>
                <w:sz w:val="24"/>
                <w:szCs w:val="24"/>
              </w:rPr>
              <w:t>Использование калориметрического способа измерения удельной теплоемкости вещества для большого числа образцов</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proofErr w:type="gramStart"/>
            <w:r w:rsidRPr="00852396">
              <w:rPr>
                <w:rFonts w:ascii="Times New Roman" w:hAnsi="Times New Roman" w:cs="Times New Roman"/>
                <w:sz w:val="24"/>
                <w:szCs w:val="24"/>
              </w:rPr>
              <w:t>Творческий</w:t>
            </w:r>
            <w:proofErr w:type="gramEnd"/>
            <w:r w:rsidRPr="00852396">
              <w:rPr>
                <w:rFonts w:ascii="Times New Roman" w:hAnsi="Times New Roman" w:cs="Times New Roman"/>
                <w:sz w:val="24"/>
                <w:szCs w:val="24"/>
              </w:rPr>
              <w:t>, самостоятельная работа в парах</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E35C6C" w:rsidRPr="00852396" w:rsidTr="002E0739">
        <w:tc>
          <w:tcPr>
            <w:tcW w:w="851" w:type="dxa"/>
          </w:tcPr>
          <w:p w:rsidR="00E35C6C" w:rsidRPr="00852396" w:rsidRDefault="00E35C6C" w:rsidP="00232326">
            <w:pPr>
              <w:spacing w:after="100" w:afterAutospacing="1"/>
              <w:rPr>
                <w:rFonts w:ascii="Times New Roman" w:hAnsi="Times New Roman" w:cs="Times New Roman"/>
                <w:sz w:val="24"/>
                <w:szCs w:val="24"/>
              </w:rPr>
            </w:pPr>
          </w:p>
        </w:tc>
        <w:tc>
          <w:tcPr>
            <w:tcW w:w="4536" w:type="dxa"/>
          </w:tcPr>
          <w:p w:rsidR="00E35C6C" w:rsidRPr="00E35C6C" w:rsidRDefault="00E35C6C" w:rsidP="00232326">
            <w:pPr>
              <w:spacing w:after="100" w:afterAutospacing="1"/>
              <w:rPr>
                <w:rFonts w:ascii="Times New Roman" w:hAnsi="Times New Roman" w:cs="Times New Roman"/>
                <w:b/>
                <w:sz w:val="24"/>
                <w:szCs w:val="24"/>
              </w:rPr>
            </w:pPr>
            <w:r w:rsidRPr="00E35C6C">
              <w:rPr>
                <w:rFonts w:ascii="Times New Roman" w:hAnsi="Times New Roman" w:cs="Times New Roman"/>
                <w:b/>
                <w:sz w:val="24"/>
                <w:szCs w:val="24"/>
              </w:rPr>
              <w:t>Электрические явления</w:t>
            </w:r>
          </w:p>
        </w:tc>
        <w:tc>
          <w:tcPr>
            <w:tcW w:w="851" w:type="dxa"/>
          </w:tcPr>
          <w:p w:rsidR="00E35C6C"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7</w:t>
            </w:r>
          </w:p>
        </w:tc>
        <w:tc>
          <w:tcPr>
            <w:tcW w:w="2409" w:type="dxa"/>
          </w:tcPr>
          <w:p w:rsidR="00E35C6C" w:rsidRPr="00852396" w:rsidRDefault="00E35C6C" w:rsidP="00232326">
            <w:pPr>
              <w:spacing w:after="100" w:afterAutospacing="1"/>
              <w:rPr>
                <w:rFonts w:ascii="Times New Roman" w:hAnsi="Times New Roman" w:cs="Times New Roman"/>
                <w:sz w:val="24"/>
                <w:szCs w:val="24"/>
              </w:rPr>
            </w:pPr>
          </w:p>
        </w:tc>
        <w:tc>
          <w:tcPr>
            <w:tcW w:w="1276" w:type="dxa"/>
          </w:tcPr>
          <w:p w:rsidR="00E35C6C" w:rsidRPr="00852396" w:rsidRDefault="00E35C6C" w:rsidP="00232326">
            <w:pPr>
              <w:spacing w:after="100" w:afterAutospacing="1"/>
              <w:rPr>
                <w:rFonts w:ascii="Times New Roman" w:hAnsi="Times New Roman" w:cs="Times New Roman"/>
                <w:sz w:val="24"/>
                <w:szCs w:val="24"/>
              </w:rPr>
            </w:pPr>
          </w:p>
        </w:tc>
        <w:tc>
          <w:tcPr>
            <w:tcW w:w="1134" w:type="dxa"/>
          </w:tcPr>
          <w:p w:rsidR="00E35C6C" w:rsidRPr="00852396" w:rsidRDefault="00E35C6C" w:rsidP="00232326">
            <w:pPr>
              <w:spacing w:after="100" w:afterAutospacing="1"/>
              <w:rPr>
                <w:rFonts w:ascii="Times New Roman" w:hAnsi="Times New Roman" w:cs="Times New Roman"/>
                <w:sz w:val="24"/>
                <w:szCs w:val="24"/>
              </w:rPr>
            </w:pPr>
          </w:p>
        </w:tc>
      </w:tr>
      <w:tr w:rsidR="00DF65D3" w:rsidRPr="00852396" w:rsidTr="002E0739">
        <w:trPr>
          <w:trHeight w:val="1471"/>
        </w:trPr>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23</w:t>
            </w:r>
          </w:p>
        </w:tc>
        <w:tc>
          <w:tcPr>
            <w:tcW w:w="4536" w:type="dxa"/>
          </w:tcPr>
          <w:p w:rsidR="00DF65D3" w:rsidRPr="00E82331" w:rsidRDefault="00DF65D3" w:rsidP="00232326">
            <w:pPr>
              <w:spacing w:after="100" w:afterAutospacing="1"/>
              <w:rPr>
                <w:rFonts w:ascii="Times New Roman" w:hAnsi="Times New Roman" w:cs="Times New Roman"/>
                <w:sz w:val="24"/>
                <w:szCs w:val="24"/>
              </w:rPr>
            </w:pPr>
            <w:r w:rsidRPr="00E82331">
              <w:rPr>
                <w:rFonts w:ascii="Times New Roman" w:hAnsi="Times New Roman" w:cs="Times New Roman"/>
                <w:sz w:val="24"/>
                <w:szCs w:val="24"/>
              </w:rPr>
              <w:t>Сила тока, напряжение. Исследование зависимости силы тока, возникающей в проводнике, от напряжения на концах проводника.</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ind w:left="142"/>
              <w:rPr>
                <w:rFonts w:ascii="Times New Roman" w:hAnsi="Times New Roman" w:cs="Times New Roman"/>
                <w:sz w:val="24"/>
                <w:szCs w:val="24"/>
              </w:rPr>
            </w:pPr>
            <w:proofErr w:type="gramStart"/>
            <w:r w:rsidRPr="00852396">
              <w:rPr>
                <w:rFonts w:ascii="Times New Roman" w:hAnsi="Times New Roman" w:cs="Times New Roman"/>
                <w:sz w:val="24"/>
                <w:szCs w:val="24"/>
              </w:rPr>
              <w:t>Исследовательский</w:t>
            </w:r>
            <w:proofErr w:type="gramEnd"/>
            <w:r w:rsidRPr="00852396">
              <w:rPr>
                <w:rFonts w:ascii="Times New Roman" w:hAnsi="Times New Roman" w:cs="Times New Roman"/>
                <w:sz w:val="24"/>
                <w:szCs w:val="24"/>
              </w:rPr>
              <w:t>, самостоятельная работа в парах</w:t>
            </w:r>
          </w:p>
        </w:tc>
        <w:tc>
          <w:tcPr>
            <w:tcW w:w="1276" w:type="dxa"/>
          </w:tcPr>
          <w:p w:rsidR="00DF65D3" w:rsidRPr="00852396" w:rsidRDefault="00DF65D3" w:rsidP="00232326">
            <w:pPr>
              <w:spacing w:after="100" w:afterAutospacing="1"/>
              <w:ind w:left="142"/>
              <w:rPr>
                <w:rFonts w:ascii="Times New Roman" w:hAnsi="Times New Roman" w:cs="Times New Roman"/>
                <w:sz w:val="24"/>
                <w:szCs w:val="24"/>
              </w:rPr>
            </w:pPr>
          </w:p>
        </w:tc>
        <w:tc>
          <w:tcPr>
            <w:tcW w:w="1134" w:type="dxa"/>
          </w:tcPr>
          <w:p w:rsidR="00DF65D3" w:rsidRPr="00852396" w:rsidRDefault="00DF65D3" w:rsidP="00232326">
            <w:pPr>
              <w:spacing w:after="100" w:afterAutospacing="1"/>
              <w:ind w:left="142"/>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24</w:t>
            </w:r>
          </w:p>
        </w:tc>
        <w:tc>
          <w:tcPr>
            <w:tcW w:w="4536" w:type="dxa"/>
          </w:tcPr>
          <w:p w:rsidR="00DF65D3" w:rsidRPr="00E82331" w:rsidRDefault="00DF65D3" w:rsidP="00232326">
            <w:pPr>
              <w:spacing w:after="100" w:afterAutospacing="1"/>
              <w:rPr>
                <w:rFonts w:ascii="Times New Roman" w:hAnsi="Times New Roman" w:cs="Times New Roman"/>
                <w:sz w:val="24"/>
                <w:szCs w:val="24"/>
              </w:rPr>
            </w:pPr>
            <w:r w:rsidRPr="00E82331">
              <w:rPr>
                <w:rFonts w:ascii="Times New Roman" w:hAnsi="Times New Roman" w:cs="Times New Roman"/>
                <w:sz w:val="24"/>
                <w:szCs w:val="24"/>
              </w:rPr>
              <w:t>Сопротивление. Определение  удельного сопротивления проводника.</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 xml:space="preserve">Практический, словесный </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25</w:t>
            </w:r>
          </w:p>
        </w:tc>
        <w:tc>
          <w:tcPr>
            <w:tcW w:w="4536" w:type="dxa"/>
          </w:tcPr>
          <w:p w:rsidR="00DF65D3" w:rsidRPr="00E82331" w:rsidRDefault="00DF65D3" w:rsidP="00232326">
            <w:pPr>
              <w:spacing w:after="100" w:afterAutospacing="1"/>
              <w:rPr>
                <w:rFonts w:ascii="Times New Roman" w:hAnsi="Times New Roman" w:cs="Times New Roman"/>
                <w:sz w:val="24"/>
                <w:szCs w:val="24"/>
              </w:rPr>
            </w:pPr>
            <w:r w:rsidRPr="00E82331">
              <w:rPr>
                <w:rFonts w:ascii="Times New Roman" w:hAnsi="Times New Roman" w:cs="Times New Roman"/>
                <w:sz w:val="24"/>
                <w:szCs w:val="24"/>
              </w:rPr>
              <w:t>Мощность. Определение сопротивления и мощности, потребляемой  электрической  лампочкой</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Практический</w:t>
            </w:r>
            <w:proofErr w:type="gramStart"/>
            <w:r w:rsidRPr="00852396">
              <w:rPr>
                <w:rFonts w:ascii="Times New Roman" w:hAnsi="Times New Roman" w:cs="Times New Roman"/>
                <w:sz w:val="24"/>
                <w:szCs w:val="24"/>
              </w:rPr>
              <w:t xml:space="preserve"> ,</w:t>
            </w:r>
            <w:proofErr w:type="gramEnd"/>
            <w:r w:rsidRPr="00852396">
              <w:rPr>
                <w:rFonts w:ascii="Times New Roman" w:hAnsi="Times New Roman" w:cs="Times New Roman"/>
                <w:sz w:val="24"/>
                <w:szCs w:val="24"/>
              </w:rPr>
              <w:t xml:space="preserve"> словесный</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26</w:t>
            </w:r>
          </w:p>
        </w:tc>
        <w:tc>
          <w:tcPr>
            <w:tcW w:w="4536" w:type="dxa"/>
          </w:tcPr>
          <w:p w:rsidR="00DF65D3" w:rsidRPr="00E82331" w:rsidRDefault="00DF65D3" w:rsidP="00232326">
            <w:pPr>
              <w:spacing w:after="100" w:afterAutospacing="1"/>
              <w:rPr>
                <w:rFonts w:ascii="Times New Roman" w:hAnsi="Times New Roman" w:cs="Times New Roman"/>
                <w:sz w:val="24"/>
                <w:szCs w:val="24"/>
              </w:rPr>
            </w:pPr>
            <w:r w:rsidRPr="00E82331">
              <w:rPr>
                <w:rFonts w:ascii="Times New Roman" w:hAnsi="Times New Roman" w:cs="Times New Roman"/>
                <w:sz w:val="24"/>
                <w:szCs w:val="24"/>
              </w:rPr>
              <w:t>Виды соединений. Экспериментальная проверка правила для электрического напряжения при последовательном соединении двух проводников.</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Практический, словесный</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27</w:t>
            </w:r>
          </w:p>
        </w:tc>
        <w:tc>
          <w:tcPr>
            <w:tcW w:w="4536" w:type="dxa"/>
          </w:tcPr>
          <w:p w:rsidR="00DF65D3" w:rsidRPr="00E82331" w:rsidRDefault="00DF65D3" w:rsidP="00232326">
            <w:pPr>
              <w:spacing w:after="100" w:afterAutospacing="1"/>
              <w:rPr>
                <w:rFonts w:ascii="Times New Roman" w:hAnsi="Times New Roman" w:cs="Times New Roman"/>
                <w:sz w:val="24"/>
                <w:szCs w:val="24"/>
              </w:rPr>
            </w:pPr>
            <w:r w:rsidRPr="00E82331">
              <w:rPr>
                <w:rFonts w:ascii="Times New Roman" w:hAnsi="Times New Roman" w:cs="Times New Roman"/>
                <w:sz w:val="24"/>
                <w:szCs w:val="24"/>
              </w:rPr>
              <w:t>Экспериментальная  проверка правила для силы тока при параллельном соединении двух проводников</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Практический</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28</w:t>
            </w:r>
          </w:p>
        </w:tc>
        <w:tc>
          <w:tcPr>
            <w:tcW w:w="4536"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Принцип действия измерительных приборов</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Метод самостоятельной работы</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29</w:t>
            </w:r>
          </w:p>
        </w:tc>
        <w:tc>
          <w:tcPr>
            <w:tcW w:w="4536"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Безопасность при работе с электроизмерительными приборами</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 xml:space="preserve">Проект </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p>
        </w:tc>
        <w:tc>
          <w:tcPr>
            <w:tcW w:w="4536" w:type="dxa"/>
          </w:tcPr>
          <w:p w:rsidR="00DF65D3" w:rsidRPr="00E35C6C" w:rsidRDefault="00DF65D3" w:rsidP="00232326">
            <w:pPr>
              <w:spacing w:after="100" w:afterAutospacing="1"/>
              <w:rPr>
                <w:rFonts w:ascii="Times New Roman" w:hAnsi="Times New Roman" w:cs="Times New Roman"/>
                <w:b/>
                <w:sz w:val="24"/>
                <w:szCs w:val="24"/>
              </w:rPr>
            </w:pPr>
            <w:r w:rsidRPr="00E35C6C">
              <w:rPr>
                <w:rFonts w:ascii="Times New Roman" w:hAnsi="Times New Roman" w:cs="Times New Roman"/>
                <w:b/>
                <w:sz w:val="24"/>
                <w:szCs w:val="24"/>
              </w:rPr>
              <w:t>Оптические явления</w:t>
            </w:r>
          </w:p>
        </w:tc>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5</w:t>
            </w:r>
          </w:p>
        </w:tc>
        <w:tc>
          <w:tcPr>
            <w:tcW w:w="2409" w:type="dxa"/>
          </w:tcPr>
          <w:p w:rsidR="00DF65D3" w:rsidRPr="00852396" w:rsidRDefault="00DF65D3" w:rsidP="00232326">
            <w:pPr>
              <w:spacing w:after="100" w:afterAutospacing="1"/>
              <w:rPr>
                <w:rFonts w:ascii="Times New Roman" w:hAnsi="Times New Roman" w:cs="Times New Roman"/>
                <w:sz w:val="24"/>
                <w:szCs w:val="24"/>
              </w:rPr>
            </w:pP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30</w:t>
            </w:r>
          </w:p>
        </w:tc>
        <w:tc>
          <w:tcPr>
            <w:tcW w:w="4536" w:type="dxa"/>
          </w:tcPr>
          <w:p w:rsidR="00DF65D3" w:rsidRPr="00E82331" w:rsidRDefault="00DF65D3" w:rsidP="00232326">
            <w:pPr>
              <w:spacing w:after="100" w:afterAutospacing="1"/>
              <w:rPr>
                <w:rFonts w:ascii="Times New Roman" w:hAnsi="Times New Roman" w:cs="Times New Roman"/>
                <w:sz w:val="24"/>
                <w:szCs w:val="24"/>
              </w:rPr>
            </w:pPr>
            <w:r w:rsidRPr="00E82331">
              <w:rPr>
                <w:rFonts w:ascii="Times New Roman" w:hAnsi="Times New Roman" w:cs="Times New Roman"/>
                <w:sz w:val="24"/>
                <w:szCs w:val="24"/>
              </w:rPr>
              <w:t>Виды линз. Измерение оптической силы линзы.</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 xml:space="preserve">Практический </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31</w:t>
            </w:r>
          </w:p>
        </w:tc>
        <w:tc>
          <w:tcPr>
            <w:tcW w:w="4536" w:type="dxa"/>
          </w:tcPr>
          <w:p w:rsidR="00DF65D3" w:rsidRPr="00E82331" w:rsidRDefault="00DF65D3" w:rsidP="00232326">
            <w:pPr>
              <w:spacing w:after="100" w:afterAutospacing="1"/>
              <w:rPr>
                <w:rFonts w:ascii="Times New Roman" w:hAnsi="Times New Roman" w:cs="Times New Roman"/>
                <w:sz w:val="24"/>
                <w:szCs w:val="24"/>
              </w:rPr>
            </w:pPr>
            <w:r w:rsidRPr="00E82331">
              <w:rPr>
                <w:rFonts w:ascii="Times New Roman" w:hAnsi="Times New Roman" w:cs="Times New Roman"/>
                <w:sz w:val="24"/>
                <w:szCs w:val="24"/>
              </w:rPr>
              <w:t>Формула тонкой линзы. Определение фокусного расстояния собирающей линзы методом параллакса</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 xml:space="preserve">Познавательный, практический </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32</w:t>
            </w:r>
          </w:p>
        </w:tc>
        <w:tc>
          <w:tcPr>
            <w:tcW w:w="4536" w:type="dxa"/>
          </w:tcPr>
          <w:p w:rsidR="00DF65D3" w:rsidRPr="00E82331" w:rsidRDefault="00DF65D3" w:rsidP="00232326">
            <w:pPr>
              <w:spacing w:after="100" w:afterAutospacing="1"/>
              <w:rPr>
                <w:rFonts w:ascii="Times New Roman" w:hAnsi="Times New Roman" w:cs="Times New Roman"/>
                <w:sz w:val="24"/>
                <w:szCs w:val="24"/>
              </w:rPr>
            </w:pPr>
            <w:r w:rsidRPr="00E82331">
              <w:rPr>
                <w:rFonts w:ascii="Times New Roman" w:hAnsi="Times New Roman" w:cs="Times New Roman"/>
                <w:sz w:val="24"/>
                <w:szCs w:val="24"/>
              </w:rPr>
              <w:t>Определение увеличения линзы.</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Самостоятельная работа</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33</w:t>
            </w:r>
          </w:p>
        </w:tc>
        <w:tc>
          <w:tcPr>
            <w:tcW w:w="4536"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Спектр. Виды спектров.</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 xml:space="preserve">Беседа, </w:t>
            </w:r>
            <w:proofErr w:type="gramStart"/>
            <w:r w:rsidRPr="00852396">
              <w:rPr>
                <w:rFonts w:ascii="Times New Roman" w:hAnsi="Times New Roman" w:cs="Times New Roman"/>
                <w:sz w:val="24"/>
                <w:szCs w:val="24"/>
              </w:rPr>
              <w:t>наглядный</w:t>
            </w:r>
            <w:proofErr w:type="gramEnd"/>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r w:rsidR="00DF65D3" w:rsidRPr="00852396" w:rsidTr="002E0739">
        <w:tc>
          <w:tcPr>
            <w:tcW w:w="851"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34</w:t>
            </w:r>
          </w:p>
        </w:tc>
        <w:tc>
          <w:tcPr>
            <w:tcW w:w="4536" w:type="dxa"/>
          </w:tcPr>
          <w:p w:rsidR="00DF65D3" w:rsidRPr="00E82331" w:rsidRDefault="00DF65D3" w:rsidP="00232326">
            <w:pPr>
              <w:spacing w:after="100" w:afterAutospacing="1"/>
              <w:rPr>
                <w:rFonts w:ascii="Times New Roman" w:hAnsi="Times New Roman" w:cs="Times New Roman"/>
                <w:sz w:val="24"/>
                <w:szCs w:val="24"/>
              </w:rPr>
            </w:pPr>
            <w:r w:rsidRPr="00E82331">
              <w:rPr>
                <w:rFonts w:ascii="Times New Roman" w:hAnsi="Times New Roman" w:cs="Times New Roman"/>
                <w:sz w:val="24"/>
                <w:szCs w:val="24"/>
              </w:rPr>
              <w:t>Наблюдение спектров: сплошных, линейчатых и поглощения.</w:t>
            </w:r>
          </w:p>
        </w:tc>
        <w:tc>
          <w:tcPr>
            <w:tcW w:w="851" w:type="dxa"/>
          </w:tcPr>
          <w:p w:rsidR="00DF65D3" w:rsidRPr="00852396" w:rsidRDefault="00E35C6C" w:rsidP="00232326">
            <w:pPr>
              <w:spacing w:after="100" w:afterAutospacing="1"/>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DF65D3" w:rsidRPr="00852396" w:rsidRDefault="00DF65D3" w:rsidP="00232326">
            <w:pPr>
              <w:spacing w:after="100" w:afterAutospacing="1"/>
              <w:rPr>
                <w:rFonts w:ascii="Times New Roman" w:hAnsi="Times New Roman" w:cs="Times New Roman"/>
                <w:sz w:val="24"/>
                <w:szCs w:val="24"/>
              </w:rPr>
            </w:pPr>
            <w:r w:rsidRPr="00852396">
              <w:rPr>
                <w:rFonts w:ascii="Times New Roman" w:hAnsi="Times New Roman" w:cs="Times New Roman"/>
                <w:sz w:val="24"/>
                <w:szCs w:val="24"/>
              </w:rPr>
              <w:t>Наглядная учебная деятельность</w:t>
            </w:r>
          </w:p>
        </w:tc>
        <w:tc>
          <w:tcPr>
            <w:tcW w:w="1276" w:type="dxa"/>
          </w:tcPr>
          <w:p w:rsidR="00DF65D3" w:rsidRPr="00852396" w:rsidRDefault="00DF65D3" w:rsidP="00232326">
            <w:pPr>
              <w:spacing w:after="100" w:afterAutospacing="1"/>
              <w:rPr>
                <w:rFonts w:ascii="Times New Roman" w:hAnsi="Times New Roman" w:cs="Times New Roman"/>
                <w:sz w:val="24"/>
                <w:szCs w:val="24"/>
              </w:rPr>
            </w:pPr>
          </w:p>
        </w:tc>
        <w:tc>
          <w:tcPr>
            <w:tcW w:w="1134" w:type="dxa"/>
          </w:tcPr>
          <w:p w:rsidR="00DF65D3" w:rsidRPr="00852396" w:rsidRDefault="00DF65D3" w:rsidP="00232326">
            <w:pPr>
              <w:spacing w:after="100" w:afterAutospacing="1"/>
              <w:rPr>
                <w:rFonts w:ascii="Times New Roman" w:hAnsi="Times New Roman" w:cs="Times New Roman"/>
                <w:sz w:val="24"/>
                <w:szCs w:val="24"/>
              </w:rPr>
            </w:pPr>
          </w:p>
        </w:tc>
      </w:tr>
    </w:tbl>
    <w:p w:rsidR="00E01929" w:rsidRPr="00852396" w:rsidRDefault="00E01929" w:rsidP="00E01929">
      <w:pPr>
        <w:jc w:val="both"/>
        <w:rPr>
          <w:rFonts w:ascii="Times New Roman" w:hAnsi="Times New Roman" w:cs="Times New Roman"/>
          <w:sz w:val="24"/>
          <w:szCs w:val="24"/>
        </w:rPr>
      </w:pPr>
    </w:p>
    <w:p w:rsidR="00E01929" w:rsidRPr="00334537" w:rsidRDefault="00334537" w:rsidP="00E01929">
      <w:pPr>
        <w:jc w:val="both"/>
        <w:rPr>
          <w:rFonts w:ascii="Times New Roman" w:hAnsi="Times New Roman" w:cs="Times New Roman"/>
          <w:b/>
          <w:sz w:val="24"/>
          <w:szCs w:val="24"/>
        </w:rPr>
      </w:pPr>
      <w:r w:rsidRPr="00334537">
        <w:rPr>
          <w:rFonts w:ascii="Times New Roman" w:hAnsi="Times New Roman" w:cs="Times New Roman"/>
          <w:b/>
          <w:sz w:val="24"/>
          <w:szCs w:val="24"/>
        </w:rPr>
        <w:t xml:space="preserve"> Методическое обеспечение:</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1.</w:t>
      </w:r>
      <w:r w:rsidRPr="00852396">
        <w:rPr>
          <w:rFonts w:ascii="Times New Roman" w:hAnsi="Times New Roman" w:cs="Times New Roman"/>
          <w:sz w:val="24"/>
          <w:szCs w:val="24"/>
        </w:rPr>
        <w:tab/>
        <w:t>Енохович А.С. Справочник по физике и технике</w:t>
      </w:r>
      <w:proofErr w:type="gramStart"/>
      <w:r w:rsidRPr="00852396">
        <w:rPr>
          <w:rFonts w:ascii="Times New Roman" w:hAnsi="Times New Roman" w:cs="Times New Roman"/>
          <w:sz w:val="24"/>
          <w:szCs w:val="24"/>
        </w:rPr>
        <w:t xml:space="preserve"> :</w:t>
      </w:r>
      <w:proofErr w:type="gramEnd"/>
      <w:r w:rsidRPr="00852396">
        <w:rPr>
          <w:rFonts w:ascii="Times New Roman" w:hAnsi="Times New Roman" w:cs="Times New Roman"/>
          <w:sz w:val="24"/>
          <w:szCs w:val="24"/>
        </w:rPr>
        <w:t xml:space="preserve"> Учебное пособие для учащихся – 3-е изд., перераб. и доп. – М.</w:t>
      </w:r>
      <w:proofErr w:type="gramStart"/>
      <w:r w:rsidRPr="00852396">
        <w:rPr>
          <w:rFonts w:ascii="Times New Roman" w:hAnsi="Times New Roman" w:cs="Times New Roman"/>
          <w:sz w:val="24"/>
          <w:szCs w:val="24"/>
        </w:rPr>
        <w:t xml:space="preserve"> :</w:t>
      </w:r>
      <w:proofErr w:type="gramEnd"/>
      <w:r w:rsidRPr="00852396">
        <w:rPr>
          <w:rFonts w:ascii="Times New Roman" w:hAnsi="Times New Roman" w:cs="Times New Roman"/>
          <w:sz w:val="24"/>
          <w:szCs w:val="24"/>
        </w:rPr>
        <w:t xml:space="preserve"> Просвещение, 1989. – 223 с.</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lastRenderedPageBreak/>
        <w:t>2.</w:t>
      </w:r>
      <w:r w:rsidRPr="00852396">
        <w:rPr>
          <w:rFonts w:ascii="Times New Roman" w:hAnsi="Times New Roman" w:cs="Times New Roman"/>
          <w:sz w:val="24"/>
          <w:szCs w:val="24"/>
        </w:rPr>
        <w:tab/>
        <w:t>Покровский С.Ф. Наблюдай и исследуй сам. – М.</w:t>
      </w:r>
      <w:proofErr w:type="gramStart"/>
      <w:r w:rsidRPr="00852396">
        <w:rPr>
          <w:rFonts w:ascii="Times New Roman" w:hAnsi="Times New Roman" w:cs="Times New Roman"/>
          <w:sz w:val="24"/>
          <w:szCs w:val="24"/>
        </w:rPr>
        <w:t xml:space="preserve"> :</w:t>
      </w:r>
      <w:proofErr w:type="gramEnd"/>
      <w:r w:rsidRPr="00852396">
        <w:rPr>
          <w:rFonts w:ascii="Times New Roman" w:hAnsi="Times New Roman" w:cs="Times New Roman"/>
          <w:sz w:val="24"/>
          <w:szCs w:val="24"/>
        </w:rPr>
        <w:t xml:space="preserve"> Просвещение , 1966. – 143 с.</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3.</w:t>
      </w:r>
      <w:r w:rsidRPr="00852396">
        <w:rPr>
          <w:rFonts w:ascii="Times New Roman" w:hAnsi="Times New Roman" w:cs="Times New Roman"/>
          <w:sz w:val="24"/>
          <w:szCs w:val="24"/>
        </w:rPr>
        <w:tab/>
        <w:t>ГИА-2013: Экзамен в новой форме: Физика 9 класс. Тренировачные варианты экзаменационных работ для проведения государственной итоговой аттестации в новой форме/авт.-сост.Е.Е.Камрева, М.Ю.Демидова.-М.:Астрель, 2012</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Список литературы для учителей</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1.</w:t>
      </w:r>
      <w:r w:rsidRPr="00852396">
        <w:rPr>
          <w:rFonts w:ascii="Times New Roman" w:hAnsi="Times New Roman" w:cs="Times New Roman"/>
          <w:sz w:val="24"/>
          <w:szCs w:val="24"/>
        </w:rPr>
        <w:tab/>
        <w:t>Буров В.А</w:t>
      </w:r>
      <w:proofErr w:type="gramStart"/>
      <w:r w:rsidRPr="00852396">
        <w:rPr>
          <w:rFonts w:ascii="Times New Roman" w:hAnsi="Times New Roman" w:cs="Times New Roman"/>
          <w:sz w:val="24"/>
          <w:szCs w:val="24"/>
        </w:rPr>
        <w:t xml:space="preserve"> .</w:t>
      </w:r>
      <w:proofErr w:type="gramEnd"/>
      <w:r w:rsidRPr="00852396">
        <w:rPr>
          <w:rFonts w:ascii="Times New Roman" w:hAnsi="Times New Roman" w:cs="Times New Roman"/>
          <w:sz w:val="24"/>
          <w:szCs w:val="24"/>
        </w:rPr>
        <w:t xml:space="preserve"> Фронтальные экспериментальные задания по физике в 8 классах. – М.</w:t>
      </w:r>
      <w:proofErr w:type="gramStart"/>
      <w:r w:rsidRPr="00852396">
        <w:rPr>
          <w:rFonts w:ascii="Times New Roman" w:hAnsi="Times New Roman" w:cs="Times New Roman"/>
          <w:sz w:val="24"/>
          <w:szCs w:val="24"/>
        </w:rPr>
        <w:t xml:space="preserve"> :</w:t>
      </w:r>
      <w:proofErr w:type="gramEnd"/>
      <w:r w:rsidRPr="00852396">
        <w:rPr>
          <w:rFonts w:ascii="Times New Roman" w:hAnsi="Times New Roman" w:cs="Times New Roman"/>
          <w:sz w:val="24"/>
          <w:szCs w:val="24"/>
        </w:rPr>
        <w:t xml:space="preserve"> Просвещение, 1987. – 63 с.</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2.</w:t>
      </w:r>
      <w:r w:rsidRPr="00852396">
        <w:rPr>
          <w:rFonts w:ascii="Times New Roman" w:hAnsi="Times New Roman" w:cs="Times New Roman"/>
          <w:sz w:val="24"/>
          <w:szCs w:val="24"/>
        </w:rPr>
        <w:tab/>
        <w:t>Буров В.А. Фронтальные экспериментальные задания по физике в 10 классе. – М.: Просвещение , 1985. – 48 с.</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3.</w:t>
      </w:r>
      <w:r w:rsidRPr="00852396">
        <w:rPr>
          <w:rFonts w:ascii="Times New Roman" w:hAnsi="Times New Roman" w:cs="Times New Roman"/>
          <w:sz w:val="24"/>
          <w:szCs w:val="24"/>
        </w:rPr>
        <w:tab/>
        <w:t>Кабардин О. Ф., Орлов В.А. Экспериментальные задания по физике. 9-10 классы: Учебное пособие для учащихся общеобразовательных учреждений. – М.</w:t>
      </w:r>
      <w:proofErr w:type="gramStart"/>
      <w:r w:rsidRPr="00852396">
        <w:rPr>
          <w:rFonts w:ascii="Times New Roman" w:hAnsi="Times New Roman" w:cs="Times New Roman"/>
          <w:sz w:val="24"/>
          <w:szCs w:val="24"/>
        </w:rPr>
        <w:t xml:space="preserve"> :</w:t>
      </w:r>
      <w:proofErr w:type="gramEnd"/>
      <w:r w:rsidRPr="00852396">
        <w:rPr>
          <w:rFonts w:ascii="Times New Roman" w:hAnsi="Times New Roman" w:cs="Times New Roman"/>
          <w:sz w:val="24"/>
          <w:szCs w:val="24"/>
        </w:rPr>
        <w:t xml:space="preserve"> Вербум, 2001. – 148 с.</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4.</w:t>
      </w:r>
      <w:r w:rsidRPr="00852396">
        <w:rPr>
          <w:rFonts w:ascii="Times New Roman" w:hAnsi="Times New Roman" w:cs="Times New Roman"/>
          <w:sz w:val="24"/>
          <w:szCs w:val="24"/>
        </w:rPr>
        <w:tab/>
        <w:t xml:space="preserve">Никифоров Г.Г. Погрешности измерений при выполнении лабораторных работ по физике.7-11кл. </w:t>
      </w:r>
      <w:proofErr w:type="gramStart"/>
      <w:r w:rsidRPr="00852396">
        <w:rPr>
          <w:rFonts w:ascii="Times New Roman" w:hAnsi="Times New Roman" w:cs="Times New Roman"/>
          <w:sz w:val="24"/>
          <w:szCs w:val="24"/>
        </w:rPr>
        <w:t>–М</w:t>
      </w:r>
      <w:proofErr w:type="gramEnd"/>
      <w:r w:rsidRPr="00852396">
        <w:rPr>
          <w:rFonts w:ascii="Times New Roman" w:hAnsi="Times New Roman" w:cs="Times New Roman"/>
          <w:sz w:val="24"/>
          <w:szCs w:val="24"/>
        </w:rPr>
        <w:t>.: Дрофа,2004.-112 с.</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5.</w:t>
      </w:r>
      <w:r w:rsidRPr="00852396">
        <w:rPr>
          <w:rFonts w:ascii="Times New Roman" w:hAnsi="Times New Roman" w:cs="Times New Roman"/>
          <w:sz w:val="24"/>
          <w:szCs w:val="24"/>
        </w:rPr>
        <w:tab/>
        <w:t>Покровский А.А., Буров В.А. Практикум по физике в средней школе. Пособие для учителя под редакцией А.А. Покровского. Государственное учебно-педагогическое издательство Министерства просвещения РСФСР</w:t>
      </w:r>
      <w:proofErr w:type="gramStart"/>
      <w:r w:rsidRPr="00852396">
        <w:rPr>
          <w:rFonts w:ascii="Times New Roman" w:hAnsi="Times New Roman" w:cs="Times New Roman"/>
          <w:sz w:val="24"/>
          <w:szCs w:val="24"/>
        </w:rPr>
        <w:t xml:space="preserve"> ,</w:t>
      </w:r>
      <w:proofErr w:type="gramEnd"/>
      <w:r w:rsidRPr="00852396">
        <w:rPr>
          <w:rFonts w:ascii="Times New Roman" w:hAnsi="Times New Roman" w:cs="Times New Roman"/>
          <w:sz w:val="24"/>
          <w:szCs w:val="24"/>
        </w:rPr>
        <w:t>-М., 1963.</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6.</w:t>
      </w:r>
      <w:r w:rsidRPr="00852396">
        <w:rPr>
          <w:rFonts w:ascii="Times New Roman" w:hAnsi="Times New Roman" w:cs="Times New Roman"/>
          <w:sz w:val="24"/>
          <w:szCs w:val="24"/>
        </w:rPr>
        <w:tab/>
        <w:t>Стоцкий Л.Р. Физические величины и их единицы: Справочник</w:t>
      </w:r>
      <w:proofErr w:type="gramStart"/>
      <w:r w:rsidRPr="00852396">
        <w:rPr>
          <w:rFonts w:ascii="Times New Roman" w:hAnsi="Times New Roman" w:cs="Times New Roman"/>
          <w:sz w:val="24"/>
          <w:szCs w:val="24"/>
        </w:rPr>
        <w:t>.К</w:t>
      </w:r>
      <w:proofErr w:type="gramEnd"/>
      <w:r w:rsidRPr="00852396">
        <w:rPr>
          <w:rFonts w:ascii="Times New Roman" w:hAnsi="Times New Roman" w:cs="Times New Roman"/>
          <w:sz w:val="24"/>
          <w:szCs w:val="24"/>
        </w:rPr>
        <w:t>нига для учителя.-М.: Просвещение, 1984.-239с.</w:t>
      </w:r>
    </w:p>
    <w:p w:rsidR="00E01929" w:rsidRPr="00852396" w:rsidRDefault="00E01929" w:rsidP="00E01929">
      <w:pPr>
        <w:jc w:val="both"/>
        <w:rPr>
          <w:rFonts w:ascii="Times New Roman" w:hAnsi="Times New Roman" w:cs="Times New Roman"/>
          <w:sz w:val="24"/>
          <w:szCs w:val="24"/>
        </w:rPr>
      </w:pPr>
      <w:r w:rsidRPr="00852396">
        <w:rPr>
          <w:rFonts w:ascii="Times New Roman" w:hAnsi="Times New Roman" w:cs="Times New Roman"/>
          <w:sz w:val="24"/>
          <w:szCs w:val="24"/>
        </w:rPr>
        <w:t>7.</w:t>
      </w:r>
      <w:r w:rsidRPr="00852396">
        <w:rPr>
          <w:rFonts w:ascii="Times New Roman" w:hAnsi="Times New Roman" w:cs="Times New Roman"/>
          <w:sz w:val="24"/>
          <w:szCs w:val="24"/>
        </w:rPr>
        <w:tab/>
        <w:t>Примерные программы по учебным предметам. Физика.7-9 классы. Естествознание.5 класс</w:t>
      </w:r>
      <w:proofErr w:type="gramStart"/>
      <w:r w:rsidRPr="00852396">
        <w:rPr>
          <w:rFonts w:ascii="Times New Roman" w:hAnsi="Times New Roman" w:cs="Times New Roman"/>
          <w:sz w:val="24"/>
          <w:szCs w:val="24"/>
        </w:rPr>
        <w:t xml:space="preserve">.: </w:t>
      </w:r>
      <w:proofErr w:type="gramEnd"/>
      <w:r w:rsidRPr="00852396">
        <w:rPr>
          <w:rFonts w:ascii="Times New Roman" w:hAnsi="Times New Roman" w:cs="Times New Roman"/>
          <w:sz w:val="24"/>
          <w:szCs w:val="24"/>
        </w:rPr>
        <w:t>Проект.-2-е издание.- М.: Просвещение ,2010.-80 с</w:t>
      </w:r>
      <w:proofErr w:type="gramStart"/>
      <w:r w:rsidRPr="00852396">
        <w:rPr>
          <w:rFonts w:ascii="Times New Roman" w:hAnsi="Times New Roman" w:cs="Times New Roman"/>
          <w:sz w:val="24"/>
          <w:szCs w:val="24"/>
        </w:rPr>
        <w:t>.-</w:t>
      </w:r>
      <w:proofErr w:type="gramEnd"/>
      <w:r w:rsidRPr="00852396">
        <w:rPr>
          <w:rFonts w:ascii="Times New Roman" w:hAnsi="Times New Roman" w:cs="Times New Roman"/>
          <w:sz w:val="24"/>
          <w:szCs w:val="24"/>
        </w:rPr>
        <w:t>(стандарты второго поколения)</w:t>
      </w:r>
    </w:p>
    <w:p w:rsidR="00E01929" w:rsidRDefault="00E01929" w:rsidP="00E01929">
      <w:pPr>
        <w:jc w:val="both"/>
        <w:rPr>
          <w:sz w:val="28"/>
          <w:szCs w:val="28"/>
        </w:rPr>
      </w:pPr>
    </w:p>
    <w:p w:rsidR="00E01929" w:rsidRDefault="00E01929" w:rsidP="00E01929">
      <w:pPr>
        <w:jc w:val="both"/>
        <w:rPr>
          <w:sz w:val="28"/>
          <w:szCs w:val="28"/>
        </w:rPr>
      </w:pPr>
    </w:p>
    <w:p w:rsidR="00E01929" w:rsidRDefault="00E01929" w:rsidP="00E01929">
      <w:pPr>
        <w:jc w:val="both"/>
        <w:rPr>
          <w:sz w:val="28"/>
          <w:szCs w:val="28"/>
        </w:rPr>
      </w:pPr>
    </w:p>
    <w:p w:rsidR="005E7EB9" w:rsidRDefault="005E7EB9"/>
    <w:sectPr w:rsidR="005E7EB9" w:rsidSect="00852396">
      <w:pgSz w:w="11906" w:h="16838"/>
      <w:pgMar w:top="1134" w:right="707" w:bottom="113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474F1"/>
    <w:multiLevelType w:val="hybridMultilevel"/>
    <w:tmpl w:val="17E65C0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B9F05CC"/>
    <w:multiLevelType w:val="multilevel"/>
    <w:tmpl w:val="1250E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43744C7"/>
    <w:multiLevelType w:val="hybridMultilevel"/>
    <w:tmpl w:val="96608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0934401"/>
    <w:multiLevelType w:val="hybridMultilevel"/>
    <w:tmpl w:val="375ADB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63836350"/>
    <w:multiLevelType w:val="hybridMultilevel"/>
    <w:tmpl w:val="74F8E34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681D5B6B"/>
    <w:multiLevelType w:val="hybridMultilevel"/>
    <w:tmpl w:val="B51C8ED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705D0184"/>
    <w:multiLevelType w:val="multilevel"/>
    <w:tmpl w:val="9C96B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5005670"/>
    <w:multiLevelType w:val="multilevel"/>
    <w:tmpl w:val="7B5E6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B97262B"/>
    <w:multiLevelType w:val="hybridMultilevel"/>
    <w:tmpl w:val="18028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 w:numId="6">
    <w:abstractNumId w:val="7"/>
  </w:num>
  <w:num w:numId="7">
    <w:abstractNumId w:val="6"/>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2"/>
  </w:compat>
  <w:rsids>
    <w:rsidRoot w:val="0068733E"/>
    <w:rsid w:val="000466ED"/>
    <w:rsid w:val="0007404E"/>
    <w:rsid w:val="00224795"/>
    <w:rsid w:val="00232326"/>
    <w:rsid w:val="002C2546"/>
    <w:rsid w:val="002C346A"/>
    <w:rsid w:val="002E0739"/>
    <w:rsid w:val="00334537"/>
    <w:rsid w:val="00390A71"/>
    <w:rsid w:val="004A7623"/>
    <w:rsid w:val="004C3D42"/>
    <w:rsid w:val="005D378F"/>
    <w:rsid w:val="005E7EB9"/>
    <w:rsid w:val="00653505"/>
    <w:rsid w:val="0068733E"/>
    <w:rsid w:val="006D7006"/>
    <w:rsid w:val="00795F2A"/>
    <w:rsid w:val="008401CA"/>
    <w:rsid w:val="00852396"/>
    <w:rsid w:val="00890054"/>
    <w:rsid w:val="0092709B"/>
    <w:rsid w:val="009A5F92"/>
    <w:rsid w:val="009E11ED"/>
    <w:rsid w:val="00A1139F"/>
    <w:rsid w:val="00AB353D"/>
    <w:rsid w:val="00B4274A"/>
    <w:rsid w:val="00BA509D"/>
    <w:rsid w:val="00CA7CD6"/>
    <w:rsid w:val="00DF65D3"/>
    <w:rsid w:val="00E01929"/>
    <w:rsid w:val="00E35C6C"/>
    <w:rsid w:val="00E82331"/>
    <w:rsid w:val="00FF4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E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873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DF65D3"/>
    <w:pPr>
      <w:ind w:left="720"/>
      <w:contextualSpacing/>
    </w:pPr>
  </w:style>
  <w:style w:type="paragraph" w:styleId="a5">
    <w:name w:val="No Spacing"/>
    <w:uiPriority w:val="1"/>
    <w:qFormat/>
    <w:rsid w:val="004C3D4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533988">
      <w:bodyDiv w:val="1"/>
      <w:marLeft w:val="0"/>
      <w:marRight w:val="0"/>
      <w:marTop w:val="0"/>
      <w:marBottom w:val="0"/>
      <w:divBdr>
        <w:top w:val="none" w:sz="0" w:space="0" w:color="auto"/>
        <w:left w:val="none" w:sz="0" w:space="0" w:color="auto"/>
        <w:bottom w:val="none" w:sz="0" w:space="0" w:color="auto"/>
        <w:right w:val="none" w:sz="0" w:space="0" w:color="auto"/>
      </w:divBdr>
    </w:div>
    <w:div w:id="147321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2397</Words>
  <Characters>13666</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Позднякова</cp:lastModifiedBy>
  <cp:revision>2</cp:revision>
  <dcterms:created xsi:type="dcterms:W3CDTF">2023-10-13T09:10:00Z</dcterms:created>
  <dcterms:modified xsi:type="dcterms:W3CDTF">2023-10-13T09:10:00Z</dcterms:modified>
</cp:coreProperties>
</file>